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tightens visa-free stays, shortening Nordic holiday durations amid crackdown on misuse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Thailand has moved a step closer to cutting the length of visa-free stays for many foreign visitors, a change that would matter most to travellers from the Nordic countries planning longer holidays or extended winter escapes. According to ScandAsia, four notices putting the revised entry rules into effect were signed on 26 August, and an Interior Ministry letter dated 27 August says they have been sent on for publication in the Royal Gazette. </w:t>
      </w:r>
      <w:r/>
    </w:p>
    <w:p>
      <w:r/>
      <w:r>
        <w:t xml:space="preserve">The practical impact for visitors is straightforward: the current 60-day visa exemption is expected to fall to 30 days for most eligible nationalities once the new rules take effect. Thai authorities had already approved the rollback earlier this year, with reports from Thai immigration and visa specialists saying the Cabinet’s decision in May was part of a broader tightening of entry rules. The change is aimed at reducing misuse of the scheme, but for ordinary tourists it mainly means shorter stays without having to apply in advance. </w:t>
      </w:r>
      <w:r/>
    </w:p>
    <w:p>
      <w:r/>
      <w:r>
        <w:t xml:space="preserve">For travellers from Denmark, Finland, Iceland, Norway and Sweden, the key point is that the new list of countries includes all five Nordic nations, alongside Australia, Canada, India, Japan, the United Kingdom and the United States. ScandAsia says the 60-day allowance will remain in place until 15 days after the notices appear in the Royal Gazette, and at the time of writing no publication date had been confirmed. In other words, anyone heading to Thailand soon should not assume the shorter stay applies yet, but they should watch for the Gazette notice before finalising plans. </w:t>
      </w:r>
      <w:r/>
    </w:p>
    <w:p>
      <w:r/>
      <w:r>
        <w:t xml:space="preserve">There is also a separate rule worth noting for anyone considering overland travel in and out of Thailand. The revised framework is expected to limit visa-exempt entries through land borders to twice per calendar year, although some nationalities are exempt from that restriction. For most holidaymakers, that will matter less than the headline change itself: if you are planning a long stay, it will be worth checking whether you now need a visa in advance, rather than relying on a visa-free entry that once covered a much longer visit.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[4]</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https://scandasia.com/signed-rules-bring-thailands-30-day-visa-limit-closer/</w:t>
        </w:r>
      </w:hyperlink>
      <w:r>
        <w:t xml:space="preserve"> - Please view link - unable to able to access data</w:t>
      </w:r>
      <w:r/>
    </w:p>
    <w:p>
      <w:pPr>
        <w:pStyle w:val="ListNumber"/>
        <w:spacing w:line="240" w:lineRule="auto"/>
        <w:ind w:left="720"/>
      </w:pPr>
      <w:r/>
      <w:hyperlink r:id="rId10">
        <w:r>
          <w:rPr>
            <w:color w:val="0000EE"/>
            <w:u w:val="single"/>
          </w:rPr>
          <w:t>https://www.thaiembassy.com/thailand-visa/thailand-approves-end-of-60-day-visa-free-stay</w:t>
        </w:r>
      </w:hyperlink>
      <w:r>
        <w:t xml:space="preserve"> - On May 19, 2026, Thailand's Cabinet approved ending the 60-day visa-free entry scheme for 93 nationalities, reverting most eligible countries to a 30-day limit. The Visa on Arrival program will be reduced from 31 to 4 eligible countries. These changes are not yet in effect and will take effect 15 days after publication in the Royal Gazette.</w:t>
      </w:r>
      <w:r/>
    </w:p>
    <w:p>
      <w:pPr>
        <w:pStyle w:val="ListNumber"/>
        <w:spacing w:line="240" w:lineRule="auto"/>
        <w:ind w:left="720"/>
      </w:pPr>
      <w:r/>
      <w:hyperlink r:id="rId12">
        <w:r>
          <w:rPr>
            <w:color w:val="0000EE"/>
            <w:u w:val="single"/>
          </w:rPr>
          <w:t>https://thainewsroom.com/2026/07/14/visa-free-entry-reduced-from-60-to-30-or-15-days-depending-on-country/</w:t>
        </w:r>
      </w:hyperlink>
      <w:r>
        <w:t xml:space="preserve"> - The Thai Cabinet has approved reducing visa-free entry from 60 to 30 or 15 days, depending on a country's eligibility. This change aims to close a loophole that allows foreign scammers and other gangs to enter the country. The number of visa-free days previously accorded to 93 countries and territories was reduced based on the principle '1 country, 1 right'.</w:t>
      </w:r>
      <w:r/>
    </w:p>
    <w:p>
      <w:pPr>
        <w:pStyle w:val="ListNumber"/>
        <w:spacing w:line="240" w:lineRule="auto"/>
        <w:ind w:left="720"/>
      </w:pPr>
      <w:r/>
      <w:hyperlink r:id="rId11">
        <w:r>
          <w:rPr>
            <w:color w:val="0000EE"/>
            <w:u w:val="single"/>
          </w:rPr>
          <w:t>https://www.thai-visa-services.com/news/thailand-30-day-visa-free-2026</w:t>
        </w:r>
      </w:hyperlink>
      <w:r>
        <w:t xml:space="preserve"> - Thailand cut visa-free entry from 60 to 30 days on May 19, 2026. The full country list, who drops to 15 days, who loses access, and the Royal Gazette effective date are detailed. The change takes effect 15 days after publication in the Royal Gazette, with no publication date confirmed at time of writing.</w:t>
      </w:r>
      <w:r/>
    </w:p>
    <w:p>
      <w:pPr>
        <w:pStyle w:val="ListNumber"/>
        <w:spacing w:line="240" w:lineRule="auto"/>
        <w:ind w:left="720"/>
      </w:pPr>
      <w:r/>
      <w:hyperlink r:id="rId13">
        <w:r>
          <w:rPr>
            <w:color w:val="0000EE"/>
            <w:u w:val="single"/>
          </w:rPr>
          <w:t>https://siamdom.com/en/visa/thailand-reduces-visa-free-stay-from-60-to-30-days-what-we-know-so-far/</w:t>
        </w:r>
      </w:hyperlink>
      <w:r>
        <w:t xml:space="preserve"> - On May 19, 2026, the Thai Cabinet approved the cancellation of the expanded 60-day visa-free scheme that had been in place since 2024 for citizens of 93 countries. The decision has been made but has not yet taken effect. The new rules will come into force 15 days after publication in the Royal Gazette—the exact publication date has not yet been announced.</w:t>
      </w:r>
      <w:r/>
    </w:p>
    <w:p>
      <w:pPr>
        <w:pStyle w:val="ListNumber"/>
        <w:spacing w:line="240" w:lineRule="auto"/>
        <w:ind w:left="720"/>
      </w:pPr>
      <w:r/>
      <w:hyperlink r:id="rId14">
        <w:r>
          <w:rPr>
            <w:color w:val="0000EE"/>
            <w:u w:val="single"/>
          </w:rPr>
          <w:t>https://www.thai-visa-services.com/news/60-day-vs-30-day-visa-free-explained</w:t>
        </w:r>
      </w:hyperlink>
      <w:r>
        <w:t xml:space="preserve"> - Thailand's 60-day visa exemption that was introduced as a tourism stimulus in July 2024 lasted 22 months before the Cabinet rolled it back on May 19, 2026. The replacement: a tiered framework capped at 30 days for most countries, 15 days for three island nations, and visa-on-arrival for India. This article explains the timeline, the data behind the reversal, and exactly what each traveler loses.</w:t>
      </w:r>
      <w:r/>
    </w:p>
    <w:p>
      <w:pPr>
        <w:pStyle w:val="ListNumber"/>
        <w:spacing w:line="240" w:lineRule="auto"/>
        <w:ind w:left="720"/>
      </w:pPr>
      <w:r/>
      <w:hyperlink r:id="rId15">
        <w:r>
          <w:rPr>
            <w:color w:val="0000EE"/>
            <w:u w:val="single"/>
          </w:rPr>
          <w:t>https://thevisawire.com/news/2026/05/thailand/thailand-cuts-visa-free-stay-30-days-may-2026/</w:t>
        </w:r>
      </w:hyperlink>
      <w:r>
        <w:t xml:space="preserve"> - Cabinet approved May 19 the rollback of the July 2024 60-day visa-free programme covering more than 90 countries, citing misuse by grey-market operators and scam networks. The new rules take legal effect 15 days after publication of three implementing announcements in the Royal Thai Government Gazette.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candasia.com/signed-rules-bring-thailands-30-day-visa-limit-closer/" TargetMode="External"/><Relationship Id="rId10" Type="http://schemas.openxmlformats.org/officeDocument/2006/relationships/hyperlink" Target="https://www.thaiembassy.com/thailand-visa/thailand-approves-end-of-60-day-visa-free-stay" TargetMode="External"/><Relationship Id="rId11" Type="http://schemas.openxmlformats.org/officeDocument/2006/relationships/hyperlink" Target="https://www.thai-visa-services.com/news/thailand-30-day-visa-free-2026" TargetMode="External"/><Relationship Id="rId12" Type="http://schemas.openxmlformats.org/officeDocument/2006/relationships/hyperlink" Target="https://thainewsroom.com/2026/07/14/visa-free-entry-reduced-from-60-to-30-or-15-days-depending-on-country/" TargetMode="External"/><Relationship Id="rId13" Type="http://schemas.openxmlformats.org/officeDocument/2006/relationships/hyperlink" Target="https://siamdom.com/en/visa/thailand-reduces-visa-free-stay-from-60-to-30-days-what-we-know-so-far/" TargetMode="External"/><Relationship Id="rId14" Type="http://schemas.openxmlformats.org/officeDocument/2006/relationships/hyperlink" Target="https://www.thai-visa-services.com/news/60-day-vs-30-day-visa-free-explained" TargetMode="External"/><Relationship Id="rId15" Type="http://schemas.openxmlformats.org/officeDocument/2006/relationships/hyperlink" Target="https://thevisawire.com/news/2026/05/thailand/thailand-cuts-visa-free-stay-30-days-may-2026/"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