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Condor offers cut-price flights from Europe to Bangkok, making long-haul travel more affordable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looking for a cheaper way to reach Bangkok may find a useful option in Condor’s latest fare display, which shows return flights from several European cities starting at €347. The deal is aimed at passengers flying from Germany, Austria, Italy and the Czech Republic, and it highlights Frankfurt as the main gateway on the route. For holidaymakers, the attraction is simple: a long-haul trip to Thailand that can cost less than many peak-season short-haul breaks in Europe.</w:t>
      </w:r>
      <w:r/>
    </w:p>
    <w:p>
      <w:r/>
      <w:r>
        <w:t>According to Condor’s own flight pages, the airline operates direct services from Frankfurt to Bangkok, with some fares from €409.99 in Premium Economy, and also sells flights to Phuket on its Thailand network. It says the long-haul service uses A330neo aircraft, while the entry-level fare includes only a small cabin bag measuring up to 40 x 30 x 15 cm, so anyone planning a beach holiday or a longer stay will need to check baggage costs before booking. Condor also lists direct Bangkok options from several European departure points, including Stuttgart, Barcelona and Berlin-Brandenburg.</w:t>
      </w:r>
      <w:r/>
    </w:p>
    <w:p>
      <w:r/>
      <w:r>
        <w:t>For visitors heading to Thailand, the timing of a fare like this can matter almost as much as the price. Bangkok is often the easiest place to start a first trip because it connects well with domestic flights, trains and buses onwards to the islands, the north or the beaches around the Gulf. A lower-cost ticket can leave more of the budget for hotels, street food, tours and local transport, though travellers should still factor in baggage add-ons, seat selection and transfer time if they are not flying from Frankfurt.</w:t>
      </w:r>
      <w:r/>
    </w:p>
    <w:p>
      <w:r/>
      <w:r>
        <w:t>Condor’s Thailand pages also note that U.S. citizens can enter for tourism without a visa for stays of up to 30 days, which underlines Bangkok’s appeal as a straightforward long-haul destination for leisure travellers. For anyone comparing dates, the practical advice is to book quickly if the fare works, then check the full baggage allowance and onward travel plans before confirming the trip.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https://travelfree.info/cheap-flights-from-italy-germany-austria-czechia-to-bangkok-thailand/</w:t>
        </w:r>
      </w:hyperlink>
      <w:r>
        <w:t xml:space="preserve"> - Please view link - unable to able to access data</w:t>
      </w:r>
      <w:r/>
    </w:p>
    <w:p>
      <w:pPr>
        <w:pStyle w:val="ListNumber"/>
        <w:spacing w:line="240" w:lineRule="auto"/>
        <w:ind w:left="720"/>
      </w:pPr>
      <w:r/>
      <w:hyperlink r:id="rId10">
        <w:r>
          <w:rPr>
            <w:color w:val="0000EE"/>
            <w:u w:val="single"/>
          </w:rPr>
          <w:t>https://www.condor.com/en-us/flights-to-thailand</w:t>
        </w:r>
      </w:hyperlink>
      <w:r>
        <w:t xml:space="preserve"> - Condor offers direct flights from Frankfurt to both Bangkok and Phuket, providing U.S. travelers with convenient connections to Thailand. Their A330neo aircraft ensure a comfortable journey with modern amenities. U.S. citizens can enter Thailand without a visa for tourism stays up to 30 days. (</w:t>
      </w:r>
      <w:hyperlink r:id="rId16">
        <w:r>
          <w:rPr>
            <w:color w:val="0000EE"/>
            <w:u w:val="single"/>
          </w:rPr>
          <w:t>condor.com</w:t>
        </w:r>
      </w:hyperlink>
      <w:r>
        <w:t>)</w:t>
      </w:r>
      <w:r/>
    </w:p>
    <w:p>
      <w:pPr>
        <w:pStyle w:val="ListNumber"/>
        <w:spacing w:line="240" w:lineRule="auto"/>
        <w:ind w:left="720"/>
      </w:pPr>
      <w:r/>
      <w:hyperlink r:id="rId17">
        <w:r>
          <w:rPr>
            <w:color w:val="0000EE"/>
            <w:u w:val="single"/>
          </w:rPr>
          <w:t>https://www.condor.com/en-us/flights-to-bangkok</w:t>
        </w:r>
      </w:hyperlink>
      <w:r>
        <w:t xml:space="preserve"> - Condor provides affordable flights to Bangkok from various U.S. cities, including New York, Boston, and Las Vegas. One-way fares start from US$689.99, offering travelers a cost-effective option to reach Thailand. (</w:t>
      </w:r>
      <w:hyperlink r:id="rId18">
        <w:r>
          <w:rPr>
            <w:color w:val="0000EE"/>
            <w:u w:val="single"/>
          </w:rPr>
          <w:t>condor.com</w:t>
        </w:r>
      </w:hyperlink>
      <w:r>
        <w:t>)</w:t>
      </w:r>
      <w:r/>
    </w:p>
    <w:p>
      <w:pPr>
        <w:pStyle w:val="ListNumber"/>
        <w:spacing w:line="240" w:lineRule="auto"/>
        <w:ind w:left="720"/>
      </w:pPr>
      <w:r/>
      <w:hyperlink r:id="rId11">
        <w:r>
          <w:rPr>
            <w:color w:val="0000EE"/>
            <w:u w:val="single"/>
          </w:rPr>
          <w:t>https://www.condor.com/en/flights-from-frankfurt-main-to-bangkok</w:t>
        </w:r>
      </w:hyperlink>
      <w:r>
        <w:t xml:space="preserve"> - Condor operates flights from Frankfurt/Main to Bangkok, with Premium Economy Class fares starting from €409.99. These flights are part of Condor's expanded services to Thailand, offering travelers enhanced comfort and convenience. (</w:t>
      </w:r>
      <w:hyperlink r:id="rId19">
        <w:r>
          <w:rPr>
            <w:color w:val="0000EE"/>
            <w:u w:val="single"/>
          </w:rPr>
          <w:t>condor.com</w:t>
        </w:r>
      </w:hyperlink>
      <w:r>
        <w:t>)</w:t>
      </w:r>
      <w:r/>
    </w:p>
    <w:p>
      <w:pPr>
        <w:pStyle w:val="ListNumber"/>
        <w:spacing w:line="240" w:lineRule="auto"/>
        <w:ind w:left="720"/>
      </w:pPr>
      <w:r/>
      <w:hyperlink r:id="rId12">
        <w:r>
          <w:rPr>
            <w:color w:val="0000EE"/>
            <w:u w:val="single"/>
          </w:rPr>
          <w:t>https://www.condor.com/en/flights-from-stuttgart-to-bangkok</w:t>
        </w:r>
      </w:hyperlink>
      <w:r>
        <w:t xml:space="preserve"> - Condor offers flights from Stuttgart to Bangkok, providing travelers with additional options to reach Thailand. The airline's services include various amenities to ensure a comfortable journey. (</w:t>
      </w:r>
      <w:hyperlink r:id="rId20">
        <w:r>
          <w:rPr>
            <w:color w:val="0000EE"/>
            <w:u w:val="single"/>
          </w:rPr>
          <w:t>condor.com</w:t>
        </w:r>
      </w:hyperlink>
      <w:r>
        <w:t>)</w:t>
      </w:r>
      <w:r/>
    </w:p>
    <w:p>
      <w:pPr>
        <w:pStyle w:val="ListNumber"/>
        <w:spacing w:line="240" w:lineRule="auto"/>
        <w:ind w:left="720"/>
      </w:pPr>
      <w:r/>
      <w:hyperlink r:id="rId13">
        <w:r>
          <w:rPr>
            <w:color w:val="0000EE"/>
            <w:u w:val="single"/>
          </w:rPr>
          <w:t>https://www.condor.com/en/flights-from-barcelona-to-bangkok</w:t>
        </w:r>
      </w:hyperlink>
      <w:r>
        <w:t xml:space="preserve"> - Condor provides flights from Barcelona to Bangkok, expanding its network to include more European cities. This service offers travelers in Barcelona a direct route to Thailand. (</w:t>
      </w:r>
      <w:hyperlink r:id="rId21">
        <w:r>
          <w:rPr>
            <w:color w:val="0000EE"/>
            <w:u w:val="single"/>
          </w:rPr>
          <w:t>condor.com</w:t>
        </w:r>
      </w:hyperlink>
      <w:r>
        <w:t>)</w:t>
      </w:r>
      <w:r/>
    </w:p>
    <w:p>
      <w:pPr>
        <w:pStyle w:val="ListNumber"/>
        <w:spacing w:line="240" w:lineRule="auto"/>
        <w:ind w:left="720"/>
      </w:pPr>
      <w:r/>
      <w:hyperlink r:id="rId14">
        <w:r>
          <w:rPr>
            <w:color w:val="0000EE"/>
            <w:u w:val="single"/>
          </w:rPr>
          <w:t>https://www.condor.com/en/flights-from-berlin-brandenburg-to-bangkok</w:t>
        </w:r>
      </w:hyperlink>
      <w:r>
        <w:t xml:space="preserve"> - Condor operates flights from Berlin-Brandenburg to Bangkok, offering travelers in Berlin a direct connection to Thailand. The airline's services include various amenities to ensure a comfortable journey. (</w:t>
      </w:r>
      <w:hyperlink r:id="rId22">
        <w:r>
          <w:rPr>
            <w:color w:val="0000EE"/>
            <w:u w:val="single"/>
          </w:rPr>
          <w:t>condor.com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cheap-flights-from-italy-germany-austria-czechia-to-bangkok-thailand/" TargetMode="External"/><Relationship Id="rId10" Type="http://schemas.openxmlformats.org/officeDocument/2006/relationships/hyperlink" Target="https://www.condor.com/en-us/flights-to-thailand" TargetMode="External"/><Relationship Id="rId11" Type="http://schemas.openxmlformats.org/officeDocument/2006/relationships/hyperlink" Target="https://www.condor.com/en/flights-from-frankfurt-main-to-bangkok" TargetMode="External"/><Relationship Id="rId12" Type="http://schemas.openxmlformats.org/officeDocument/2006/relationships/hyperlink" Target="https://www.condor.com/en/flights-from-stuttgart-to-bangkok" TargetMode="External"/><Relationship Id="rId13" Type="http://schemas.openxmlformats.org/officeDocument/2006/relationships/hyperlink" Target="https://www.condor.com/en/flights-from-barcelona-to-bangkok" TargetMode="External"/><Relationship Id="rId14" Type="http://schemas.openxmlformats.org/officeDocument/2006/relationships/hyperlink" Target="https://www.condor.com/en/flights-from-berlin-brandenburg-to-bangkok" TargetMode="External"/><Relationship Id="rId15" Type="http://schemas.openxmlformats.org/officeDocument/2006/relationships/hyperlink" Target="https://www.noahwire.com" TargetMode="External"/><Relationship Id="rId16" Type="http://schemas.openxmlformats.org/officeDocument/2006/relationships/hyperlink" Target="https://www.condor.com/en-us/flights-to-thailand?utm_source=openai" TargetMode="External"/><Relationship Id="rId17" Type="http://schemas.openxmlformats.org/officeDocument/2006/relationships/hyperlink" Target="https://www.condor.com/en-us/flights-to-bangkok" TargetMode="External"/><Relationship Id="rId18" Type="http://schemas.openxmlformats.org/officeDocument/2006/relationships/hyperlink" Target="https://www.condor.com/en-us/flights-to-bangkok?utm_source=openai" TargetMode="External"/><Relationship Id="rId19" Type="http://schemas.openxmlformats.org/officeDocument/2006/relationships/hyperlink" Target="https://www.condor.com/en/flights-from-frankfurt-main-to-bangkok?utm_source=openai" TargetMode="External"/><Relationship Id="rId20" Type="http://schemas.openxmlformats.org/officeDocument/2006/relationships/hyperlink" Target="https://www.condor.com/en/flights-from-stuttgart-to-bangkok?utm_source=openai" TargetMode="External"/><Relationship Id="rId21" Type="http://schemas.openxmlformats.org/officeDocument/2006/relationships/hyperlink" Target="https://www.condor.com/en/flights-from-barcelona-to-bangkok?utm_source=openai" TargetMode="External"/><Relationship Id="rId22" Type="http://schemas.openxmlformats.org/officeDocument/2006/relationships/hyperlink" Target="https://www.condor.com/en/flights-from-berlin-brandenburg-to-bangko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