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Koh Jum’s relaxed transport options enhance its slow-paced charm</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Koh Jum is one of southern Thailand’s quieter islands, and getting around is part of its appeal. For most visitors, the simplest option is to hire a scooter through a hotel or guesthouse, with local reports putting daily rates at around 300 baht. The roads are generally calm and not especially hilly, which means you do not need a large bike to explore comfortably. Main routes are usually in good condition, although some side roads are unpaved, so it is wise to check the surface if you are planning to venture away from the main stretches.</w:t>
      </w:r>
      <w:r/>
    </w:p>
    <w:p>
      <w:r/>
      <w:r>
        <w:t>If you would rather not ride yourself, local accommodation can often arrange a scooter taxi with a sidecar and canopy. These are a familiar sight on the island and can be a practical choice for families or travellers carrying bags. According to other travel guides, tuk-tuks and small pickup-style transfers are also available in some parts of Koh Jum, and many hotels will collect guests from the pier, which removes much of the hassle on arrival.</w:t>
      </w:r>
      <w:r/>
    </w:p>
    <w:p>
      <w:r/>
      <w:r>
        <w:t>Reaching the island is fairly straightforward, though connections vary by season. The most common route is by public ferry from Laem Kruat Pier in Krabi, with several departures a day, a journey time of about an hour, and fares often around 100 baht. Travellers coming from Ao Nang can usually take a speedboat or longtail boat directly to Koh Jum in roughly 45 minutes to an hour, while services also run from Koh Lanta, taking about 30 to 45 minutes. Ferry booking platforms also list routes from places such as Phuket and the Phi Phi Islands, particularly useful for visitors stitching Koh Jum into a longer island itinerary.</w:t>
      </w:r>
      <w:r/>
    </w:p>
    <w:p>
      <w:r/>
      <w:r>
        <w:t>For travellers who prefer to organise transport in advance, booking platforms such as 12Go can help compare boats, taxis, buses and minivans in one place. That can be especially useful in the dry season, when more routes are available, or if you are arriving from further afield and want to avoid arranging separate legs yourself. It is also worth checking with your hotel before you travel, as some properties can coordinate pier transfers or onward local transport for you.</w:t>
      </w:r>
      <w:r/>
    </w:p>
    <w:p>
      <w:r/>
      <w:r>
        <w:t>The broader appeal of Koh Jum lies in its relaxed pace. Travel guides describe an island where local Muslim and Buddhist communities live side by side, and where visitors tend to spend more time moving slowly between beaches, villages and small restaurants than racing from one attraction to the next. For most holidaymakers, that means the practical question is not how to see as much as possible, but how to keep travel simple enough to enjoy the island’s calm.</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11">
        <w:r>
          <w:rPr>
            <w:color w:val="0000EE"/>
            <w:u w:val="single"/>
          </w:rPr>
          <w:t>[4]</w:t>
        </w:r>
      </w:hyperlink>
      <w:r>
        <w:t xml:space="preserve">, </w:t>
      </w:r>
      <w:hyperlink r:id="rId12">
        <w:r>
          <w:rPr>
            <w:color w:val="0000EE"/>
            <w:u w:val="single"/>
          </w:rPr>
          <w:t>[5]</w:t>
        </w:r>
      </w:hyperlink>
      <w:r>
        <w:t xml:space="preserve">- Paragraph 3: </w:t>
      </w:r>
      <w:hyperlink r:id="rId13">
        <w:r>
          <w:rPr>
            <w:color w:val="0000EE"/>
            <w:u w:val="single"/>
          </w:rPr>
          <w:t>[3]</w:t>
        </w:r>
      </w:hyperlink>
      <w:r>
        <w:t xml:space="preserve">, </w:t>
      </w:r>
      <w:hyperlink r:id="rId11">
        <w:r>
          <w:rPr>
            <w:color w:val="0000EE"/>
            <w:u w:val="single"/>
          </w:rPr>
          <w:t>[4]</w:t>
        </w:r>
      </w:hyperlink>
      <w:r>
        <w:t xml:space="preserve">- Paragraph 4: </w:t>
      </w:r>
      <w:hyperlink r:id="rId13">
        <w:r>
          <w:rPr>
            <w:color w:val="0000EE"/>
            <w:u w:val="single"/>
          </w:rPr>
          <w:t>[3]</w:t>
        </w:r>
      </w:hyperlink>
      <w:r>
        <w:t xml:space="preserve">, </w:t>
      </w:r>
      <w:hyperlink r:id="rId11">
        <w:r>
          <w:rPr>
            <w:color w:val="0000EE"/>
            <w:u w:val="single"/>
          </w:rPr>
          <w:t>[4]</w:t>
        </w:r>
      </w:hyperlink>
      <w:r>
        <w:t xml:space="preserve">- Paragraph 5: </w:t>
      </w:r>
      <w:hyperlink r:id="rId9">
        <w:r>
          <w:rPr>
            <w:color w:val="0000EE"/>
            <w:u w:val="single"/>
          </w:rPr>
          <w:t>[2]</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https://thailandmagazine.com/koh-jum/</w:t>
        </w:r>
      </w:hyperlink>
      <w:r>
        <w:t xml:space="preserve"> - Please view link - unable to able to access data</w:t>
      </w:r>
      <w:r/>
    </w:p>
    <w:p>
      <w:pPr>
        <w:pStyle w:val="ListNumber"/>
        <w:spacing w:line="240" w:lineRule="auto"/>
        <w:ind w:left="720"/>
      </w:pPr>
      <w:r/>
      <w:hyperlink r:id="rId9">
        <w:r>
          <w:rPr>
            <w:color w:val="0000EE"/>
            <w:u w:val="single"/>
          </w:rPr>
          <w:t>https://thailandmagazine.com/koh-jum/</w:t>
        </w:r>
      </w:hyperlink>
      <w:r>
        <w:t xml:space="preserve"> - This article provides a comprehensive guide to Koh Jum, a tranquil island in southern Thailand. It covers various aspects such as transportation options, including scooter rentals and ferry services, as well as details about the island's beaches, accommodations, dining, and activities. The piece offers insights into the local culture, highlighting the harmonious coexistence of the Muslim and Buddhist communities. It also provides practical information for visitors, including the best time to visit, local customs, and tips for exploring the island's natural beauty.</w:t>
      </w:r>
      <w:r/>
    </w:p>
    <w:p>
      <w:pPr>
        <w:pStyle w:val="ListNumber"/>
        <w:spacing w:line="240" w:lineRule="auto"/>
        <w:ind w:left="720"/>
      </w:pPr>
      <w:r/>
      <w:hyperlink r:id="rId13">
        <w:r>
          <w:rPr>
            <w:color w:val="0000EE"/>
            <w:u w:val="single"/>
          </w:rPr>
          <w:t>https://www.netferry.com/ferries/from/koh-jum</w:t>
        </w:r>
      </w:hyperlink>
      <w:r>
        <w:t xml:space="preserve"> - NetFerry offers detailed information on ferry services departing from Koh Jum to various destinations, including Phuket, Ao Nang, Koh Lanta, and the Phi Phi Islands. The platform provides schedules, prices, and booking options, facilitating easy travel planning for visitors. It highlights the frequency of sailings, with multiple departures per day, and the duration of trips, ensuring travellers can plan their journeys efficiently. The service also offers insights into the ferry operators and the types of vessels used, enhancing the travel experience.</w:t>
      </w:r>
      <w:r/>
    </w:p>
    <w:p>
      <w:pPr>
        <w:pStyle w:val="ListNumber"/>
        <w:spacing w:line="240" w:lineRule="auto"/>
        <w:ind w:left="720"/>
      </w:pPr>
      <w:r/>
      <w:hyperlink r:id="rId11">
        <w:r>
          <w:rPr>
            <w:color w:val="0000EE"/>
            <w:u w:val="single"/>
          </w:rPr>
          <w:t>https://www.thailandee.com/en/cities/to-go-leave-koh-jum</w:t>
        </w:r>
      </w:hyperlink>
      <w:r>
        <w:t xml:space="preserve"> - Thailandee provides a comprehensive guide on transportation options to and from Koh Jum. It details ferry services from Laem Kruat Pier in Krabi, including schedules and fares, and mentions speedboat lines from more distant destinations during the high season. The guide also covers local transportation within Koh Jum, such as songthaews (shared taxis) connecting Krabi town to Laem Kruat Pier, and private transfers. Additionally, it notes that many hotels offer free transfers between the pier and accommodations, enhancing the convenience for visitors.</w:t>
      </w:r>
      <w:r/>
    </w:p>
    <w:p>
      <w:pPr>
        <w:pStyle w:val="ListNumber"/>
        <w:spacing w:line="240" w:lineRule="auto"/>
        <w:ind w:left="720"/>
      </w:pPr>
      <w:r/>
      <w:hyperlink r:id="rId12">
        <w:r>
          <w:rPr>
            <w:color w:val="0000EE"/>
            <w:u w:val="single"/>
          </w:rPr>
          <w:t>https://www.thailandee.com/villes/koh-jum</w:t>
        </w:r>
      </w:hyperlink>
      <w:r>
        <w:t xml:space="preserve"> - This travel guide offers insights into Koh Jum, focusing on transportation options and local amenities. It emphasizes scooter rentals as the most practical way to explore the island, with rentals available through accommodations. The guide also mentions tuk-tuk services, which can be arranged via hotel receptions or guesthouses, and offers island tours. For transfers between the pier and hotels, pickup trucks operate with regulated and displayed prices at Mutu Pier, with many hotels providing free transfers. The guide also touches upon the island's climate and best times to visit.</w:t>
      </w:r>
      <w:r/>
    </w:p>
    <w:p>
      <w:pPr>
        <w:pStyle w:val="ListNumber"/>
        <w:spacing w:line="240" w:lineRule="auto"/>
        <w:ind w:left="720"/>
      </w:pPr>
      <w:r/>
      <w:hyperlink r:id="rId10">
        <w:r>
          <w:rPr>
            <w:color w:val="0000EE"/>
            <w:u w:val="single"/>
          </w:rPr>
          <w:t>https://www.adventuresofjellie.com/thailand/koh-jum</w:t>
        </w:r>
      </w:hyperlink>
      <w:r>
        <w:t xml:space="preserve"> - This travel blog recounts the author's experience exploring Koh Jum, highlighting the ease of renting scooters to navigate the island. The author mentions renting a scooter with helmets for 200 baht per day and recommends checking the scooter's condition before renting. The blog also describes the pierside village of Ban Koh Jum, noting its picturesque waterfront restaurants and cafes. The author emphasizes the laid-back atmosphere of the island and suggests that renting a scooter is an excellent way to experience its charm.</w:t>
      </w:r>
      <w:r/>
    </w:p>
    <w:p>
      <w:pPr>
        <w:pStyle w:val="ListNumber"/>
        <w:spacing w:line="240" w:lineRule="auto"/>
        <w:ind w:left="720"/>
      </w:pPr>
      <w:r/>
      <w:hyperlink r:id="rId15">
        <w:r>
          <w:rPr>
            <w:color w:val="0000EE"/>
            <w:u w:val="single"/>
          </w:rPr>
          <w:t>https://www.netferry.com/ferries/from/koh-lipe-bundhaya-pier/koh-jum</w:t>
        </w:r>
      </w:hyperlink>
      <w:r>
        <w:t xml:space="preserve"> - NetFerry provides detailed information on ferry services from Koh Lipe (Bundhaya Pier) to Koh Jum. The page lists the average number of weekly sailings, sailing days, and operators, including Bundhaya Speed Boat. It also provides the first and last ferry times, average trip duration, and distance. The service aims to assist travellers in planning their journey from Koh Lipe to Koh Jum by offering comprehensive scheduling and booking information, ensuring a smooth travel experience.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ailandmagazine.com/koh-jum/" TargetMode="External"/><Relationship Id="rId10" Type="http://schemas.openxmlformats.org/officeDocument/2006/relationships/hyperlink" Target="https://www.adventuresofjellie.com/thailand/koh-jum" TargetMode="External"/><Relationship Id="rId11" Type="http://schemas.openxmlformats.org/officeDocument/2006/relationships/hyperlink" Target="https://www.thailandee.com/en/cities/to-go-leave-koh-jum" TargetMode="External"/><Relationship Id="rId12" Type="http://schemas.openxmlformats.org/officeDocument/2006/relationships/hyperlink" Target="https://www.thailandee.com/villes/koh-jum" TargetMode="External"/><Relationship Id="rId13" Type="http://schemas.openxmlformats.org/officeDocument/2006/relationships/hyperlink" Target="https://www.netferry.com/ferries/from/koh-jum" TargetMode="External"/><Relationship Id="rId14" Type="http://schemas.openxmlformats.org/officeDocument/2006/relationships/hyperlink" Target="https://www.noahwire.com" TargetMode="External"/><Relationship Id="rId15" Type="http://schemas.openxmlformats.org/officeDocument/2006/relationships/hyperlink" Target="https://www.netferry.com/ferries/from/koh-lipe-bundhaya-pier/koh-ju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