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 Sathorn climbs to No.17 on Asia’s 50 Best Bars 2026 with historic revival and local focus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Bar Sathorn has climbed to No.17 in Asia’s 50 Best Bars 2026, a sharp rise from its debut placing of 48 last year and enough to earn the Nikka Highest Climber Award. Reuters-style coverage of the awards in Macau noted that the annual list spans 22 cities and remains a barometer of the region’s most talked-about drinking destinations, with Bangkok again proving one of its strongest cities. Bar Sathorn’s second straight appearance signals that it is no longer simply a hotel bar with a handsome address, but a destination in its own right. </w:t>
      </w:r>
      <w:r/>
    </w:p>
    <w:p>
      <w:r/>
      <w:r>
        <w:t xml:space="preserve">The bar sits inside The House on Sathorn, a restored 19th-century mansion beside the modern W Bangkok tower, giving guests one of the city’s more dramatic contrasts between old and new. According to the hotel’s announcement, the building began life as a private residence in 1889 before later serving as a hotel and the Russian Embassy, and was revived in 2015 after a redesign by AvroKO. The bar itself was relaunched in 2023 with an eclectic look that leans into the property’s long history while showcasing work by young Thai artists. </w:t>
      </w:r>
      <w:r/>
    </w:p>
    <w:p>
      <w:r/>
      <w:r>
        <w:t xml:space="preserve">For visitors, the appeal is not only the setting but the way the drinks are structured around a story. Bar Sathorn’s menu moves through four eras of the building’s past, from its origins to its present-day identity, with each section framed through different styles of cocktails and mocktails. The bar is led by Italian bar manager Marco Dongi, whose background includes high-profile hospitality roles in Milan and Dubai. The venue says its ongoing local mix programme also uses Thai ingredients and supports local producers, which adds a more place-specific character to the experience. </w:t>
      </w:r>
      <w:r/>
    </w:p>
    <w:p>
      <w:r/>
      <w:r>
        <w:t xml:space="preserve">For travellers in Bangkok, this is a strong option if you want a drink that feels tied to the city rather than interchangeable with a hotel lounge anywhere else. The bar is open daily from 2.30pm to 1am, with last orders at 12.30am, and reservations are available. In practical terms, it combines award-winning cocktails, an atmospheric heritage setting and a central Sathorn location, making it a worthwhile stop for anyone building a nightlife itinerary in the Thai capital.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9">
        <w:r>
          <w:rPr>
            <w:color w:val="0000EE"/>
            <w:u w:val="single"/>
          </w:rPr>
          <w:t>[2]</w:t>
        </w:r>
      </w:hyperlink>
      <w:r>
        <w:t xml:space="preserve">- Paragraph 3: </w:t>
      </w:r>
      <w:hyperlink r:id="rId9">
        <w:r>
          <w:rPr>
            <w:color w:val="0000EE"/>
            <w:u w:val="single"/>
          </w:rPr>
          <w:t>[1]</w:t>
        </w:r>
      </w:hyperlink>
      <w:r>
        <w:t xml:space="preserve">, </w:t>
      </w:r>
      <w:hyperlink r:id="rId9">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[3]</w:t>
        </w:r>
      </w:hyperlink>
      <w:r>
        <w:t xml:space="preserve">, </w:t>
      </w:r>
      <w:hyperlink r:id="rId11">
        <w:r>
          <w:rPr>
            <w:color w:val="0000EE"/>
            <w:u w:val="single"/>
          </w:rPr>
          <w:t>[4]</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https://www.breakingtravelnews.com/news/article/bar-sathorn-rises-to-no.17-on-asias-50-best-bars-2026/</w:t>
        </w:r>
      </w:hyperlink>
      <w:r>
        <w:t xml:space="preserve"> - Please view link - unable to able to access data</w:t>
      </w:r>
      <w:r/>
    </w:p>
    <w:p>
      <w:pPr>
        <w:pStyle w:val="ListNumber"/>
        <w:spacing w:line="240" w:lineRule="auto"/>
        <w:ind w:left="720"/>
      </w:pPr>
      <w:r/>
      <w:hyperlink r:id="rId9">
        <w:r>
          <w:rPr>
            <w:color w:val="0000EE"/>
            <w:u w:val="single"/>
          </w:rPr>
          <w:t>https://www.breakingtravelnews.com/news/article/bar-sathorn-rises-to-no.17-on-asias-50-best-bars-2026/</w:t>
        </w:r>
      </w:hyperlink>
      <w:r>
        <w:t xml:space="preserve"> - Bar Sathorn, the stylish cocktail bar at W Bangkok, has been ranked No.17 on Asia’s 50 Best Bars 2026 and awarded the Nikka Highest Climber Award. This marks the second consecutive year Bar Sathorn has featured on the list, improving from its debut ranking of 48 in 2025. The bar's eclectic design honours over 135 years of heritage, featuring artworks by young Thai artists. Led by Italian Bar Manager Marco Dongi, Bar Sathorn offers a multi-sensory journey through four historical eras of The House on Sathorn, blending heritage with innovation.</w:t>
      </w:r>
      <w:r/>
    </w:p>
    <w:p>
      <w:pPr>
        <w:pStyle w:val="ListNumber"/>
        <w:spacing w:line="240" w:lineRule="auto"/>
        <w:ind w:left="720"/>
      </w:pPr>
      <w:r/>
      <w:hyperlink r:id="rId10">
        <w:r>
          <w:rPr>
            <w:color w:val="0000EE"/>
            <w:u w:val="single"/>
          </w:rPr>
          <w:t>https://www.prnewswire.com/news-releases/hope--sesame-in-guangzhou-takes-the-no1-spot-at-asias-50-best-bars-2026-302836689.html</w:t>
        </w:r>
      </w:hyperlink>
      <w:r>
        <w:t xml:space="preserve"> - Hope &amp; Sesame in Guangzhou has been crowned The Best Bar in Asia 2026 at the Asia's 50 Best Bars awards held in Macau. The 2026 list features bars from 22 cities, with 14 new entries and two re-entries, highlighting the region's innovation and creativity. Other notable recognitions include Lennon's in Bangkok debuting at No.7 and winning the Disaronno Highest New Entry Award, and Bar Sathorn in Bangkok rising 31 places to No.17, earning the Nikka Highest Climber Award.</w:t>
      </w:r>
      <w:r/>
    </w:p>
    <w:p>
      <w:pPr>
        <w:pStyle w:val="ListNumber"/>
        <w:spacing w:line="240" w:lineRule="auto"/>
        <w:ind w:left="720"/>
      </w:pPr>
      <w:r/>
      <w:hyperlink r:id="rId11">
        <w:r>
          <w:rPr>
            <w:color w:val="0000EE"/>
            <w:u w:val="single"/>
          </w:rPr>
          <w:t>https://www.tatlerasia.com/dining/drinks/hope-sesame-guangzhou-asias-50-best-bars-2026</w:t>
        </w:r>
      </w:hyperlink>
      <w:r>
        <w:t xml:space="preserve"> - Hope &amp; Sesame in Guangzhou has been named The Best Bar in Asia 2026 at the Asia's 50 Best Bars awards. The 2026 list spans 22 cities, with 14 new entries and two re-entries, underscoring the region's dynamism and creativity. Bangkok leads with eight bars in the top 50, including Bar Sathorn, which jumps 31 places to No.17, earning the Nikka Highest Climber Award. Other Bangkok bars on the list include Dry Wave Cocktail Studio, Bar Us, and Lennon's.</w:t>
      </w:r>
      <w:r/>
    </w:p>
    <w:p>
      <w:pPr>
        <w:pStyle w:val="ListNumber"/>
        <w:spacing w:line="240" w:lineRule="auto"/>
        <w:ind w:left="720"/>
      </w:pPr>
      <w:r/>
      <w:hyperlink r:id="rId13">
        <w:r>
          <w:rPr>
            <w:color w:val="0000EE"/>
            <w:u w:val="single"/>
          </w:rPr>
          <w:t>https://www.straitstimes.com/life/food/asias-50-best-bars-4-singapore-bars-make-the-list-with-jigger-pony-at-no-9</w:t>
        </w:r>
      </w:hyperlink>
      <w:r>
        <w:t xml:space="preserve"> - Four Singapore bars have made the Asia’s 50 Best Bars list for 2026, with Jigger &amp; Pony at Amara Hotel ranked No.9. The awards ceremony in Macau also saw Indra Kantono, co-founder and managing director of the Jigger &amp; Pony Group, receiving the Roku Industry Icon Award. Other Singaporean bars on the list include Nutmeg &amp; Clove, Offtrack, and Origin Bar. The top spot was claimed by Hope &amp; Sesame in Guangzhou.</w:t>
      </w:r>
      <w:r/>
    </w:p>
    <w:p>
      <w:pPr>
        <w:pStyle w:val="ListNumber"/>
        <w:spacing w:line="240" w:lineRule="auto"/>
        <w:ind w:left="720"/>
      </w:pPr>
      <w:r/>
      <w:hyperlink r:id="rId14">
        <w:r>
          <w:rPr>
            <w:color w:val="0000EE"/>
            <w:u w:val="single"/>
          </w:rPr>
          <w:t>https://www.asiaone.com/lifestyle/asia-50-best-bars-2026-singapore</w:t>
        </w:r>
      </w:hyperlink>
      <w:r>
        <w:t xml:space="preserve"> - The Asia's 50 Best Bars 2026 results have been announced, with four Singapore bars making the list. Jigger &amp; Pony at Amara Hotel is Singapore's top-ranked bar at No.9, down from No.3 in 2025. At the awards ceremony in Macau, Indra Kantono, co-founder and managing director of the Jigger &amp; Pony Group, received the Roku Industry Icon Award. Other Singaporean bars on the list include Nutmeg &amp; Clove, Offtrack, and Origin Bar.</w:t>
      </w:r>
      <w:r/>
    </w:p>
    <w:p>
      <w:pPr>
        <w:pStyle w:val="ListNumber"/>
        <w:spacing w:line="240" w:lineRule="auto"/>
        <w:ind w:left="720"/>
      </w:pPr>
      <w:r/>
      <w:hyperlink r:id="rId15">
        <w:r>
          <w:rPr>
            <w:color w:val="0000EE"/>
            <w:u w:val="single"/>
          </w:rPr>
          <w:t>https://www.timeout.com/singapore/news/four-singapore-bars-make-asias-50-best-bars-2026-led-by-jigger-pony-072926</w:t>
        </w:r>
      </w:hyperlink>
      <w:r>
        <w:t xml:space="preserve"> - Four Singapore bars have made the Asia's 50 Best Bars list for 2026, with Jigger &amp; Pony at Amara Hotel ranked No.9. The awards ceremony in Macau also saw Indra Kantono, co-founder and managing director of the Jigger &amp; Pony Group, receiving the Roku Industry Icon Award. Other Singaporean bars on the list include Nutmeg &amp; Clove, Offtrack, and Origin Bar. The top spot was claimed by Hope &amp; Sesame in Guangzhou.</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bar-sathorn-rises-to-no.17-on-asias-50-best-bars-2026/" TargetMode="External"/><Relationship Id="rId10" Type="http://schemas.openxmlformats.org/officeDocument/2006/relationships/hyperlink" Target="https://www.prnewswire.com/news-releases/hope--sesame-in-guangzhou-takes-the-no1-spot-at-asias-50-best-bars-2026-302836689.html" TargetMode="External"/><Relationship Id="rId11" Type="http://schemas.openxmlformats.org/officeDocument/2006/relationships/hyperlink" Target="https://www.tatlerasia.com/dining/drinks/hope-sesame-guangzhou-asias-50-best-bars-2026" TargetMode="External"/><Relationship Id="rId12" Type="http://schemas.openxmlformats.org/officeDocument/2006/relationships/hyperlink" Target="https://www.noahwire.com" TargetMode="External"/><Relationship Id="rId13" Type="http://schemas.openxmlformats.org/officeDocument/2006/relationships/hyperlink" Target="https://www.straitstimes.com/life/food/asias-50-best-bars-4-singapore-bars-make-the-list-with-jigger-pony-at-no-9" TargetMode="External"/><Relationship Id="rId14" Type="http://schemas.openxmlformats.org/officeDocument/2006/relationships/hyperlink" Target="https://www.asiaone.com/lifestyle/asia-50-best-bars-2026-singapore" TargetMode="External"/><Relationship Id="rId15" Type="http://schemas.openxmlformats.org/officeDocument/2006/relationships/hyperlink" Target="https://www.timeout.com/singapore/news/four-singapore-bars-make-asias-50-best-bars-2026-led-by-jigger-pony-0729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