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Thailand’s flexible climate offers year-round appeal for travellers seeking customised holidays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 xml:space="preserve">Thailand rewards travellers year-round, but the most comfortable window is generally from November to February, when the heat eases, rainfall is lower and the country feels at its most manageable for beach time, island hopping and sightseeing. That is the period most guides point to for first-time visitors, and for good reason: the weather is more reliable, the sea is usually calmer and the risk of having a tightly planned trip washed out by rain is reduced. According to Rough Guides and Thai travel specialists, this is also the busiest season, so flights, hotels and boats tend to be in greatest demand. </w:t>
      </w:r>
      <w:r/>
    </w:p>
    <w:p>
      <w:r/>
      <w:r>
        <w:t xml:space="preserve">For visitors who want sun and sea, Thailand’s split coastline matters as much as the calendar. The Andaman side, which includes Phuket, Krabi, Koh Phi Phi, Koh Lanta and the Similan Islands, is typically at its best from November through April. On the other side, the Gulf of Thailand often stays favourable for longer, making Koh Samui, Koh Phangan and Koh Tao stronger options later in the year. That regional variation gives travellers more flexibility than they may expect, and it means Thailand can still work as a holiday destination even when one coast is in its rainy period. </w:t>
      </w:r>
      <w:r/>
    </w:p>
    <w:p>
      <w:r/>
      <w:r>
        <w:t xml:space="preserve">The hotter months from March to May are a different proposition. Temperatures can rise sharply, particularly inland and in the north, but this is still a useful period for visitors who prioritise quieter beaches and are comfortable with strong sun. Travel guides note that the Gulf islands can remain appealing during this stretch, while the larger cities and inland attractions are better tackled early in the day. April also brings Songkran, Thailand’s New Year celebration, when streets fill with water fights and the atmosphere becomes far more exuberant than restful. </w:t>
      </w:r>
      <w:r/>
    </w:p>
    <w:p>
      <w:r/>
      <w:r>
        <w:t xml:space="preserve">From June to October comes the wetter, greener season. Rain is more frequent, but it is often short and concentrated rather than all-day, and the trade-off is lower prices and fewer crowds. For travellers on a tighter budget, this can be the best-value time to go, especially if they are prepared to adjust plans around the weather. The landscape is at its lushest, and Bangkok in particular can be more comfortable to explore without peak-season congestion. </w:t>
      </w:r>
      <w:r/>
    </w:p>
    <w:p>
      <w:r/>
      <w:r>
        <w:t xml:space="preserve">For most holidaymakers, the practical answer is simple: choose November to February if you want the safest bet for beaches, boats and sightseeing, then match the coast to the season if your dates are fixed. That is especially useful for island-focused trips, where conditions can vary sharply between the Andaman and Gulf sides. The bigger lesson from the guidance is that Thailand does not really have one single best time to visit; it has the right time for the kind of holiday you want. </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w:t>
      </w:r>
      <w:hyperlink r:id="rId12">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[4]</w:t>
        </w:r>
      </w:hyperlink>
      <w:r>
        <w:t xml:space="preserve">, </w:t>
      </w:r>
      <w:hyperlink r:id="rId13">
        <w:r>
          <w:rPr>
            <w:color w:val="0000EE"/>
            <w:u w:val="single"/>
          </w:rPr>
          <w:t>[5]</w:t>
        </w:r>
      </w:hyperlink>
      <w:r>
        <w:t xml:space="preserve">, </w:t>
      </w:r>
      <w:hyperlink r:id="rId14">
        <w:r>
          <w:rPr>
            <w:color w:val="0000EE"/>
            <w:u w:val="single"/>
          </w:rPr>
          <w:t>[6]</w:t>
        </w:r>
      </w:hyperlink>
      <w:r>
        <w:t xml:space="preserve">- Paragraph 3: </w:t>
      </w:r>
      <w:hyperlink r:id="rId10">
        <w:r>
          <w:rPr>
            <w:color w:val="0000EE"/>
            <w:u w:val="single"/>
          </w:rPr>
          <w:t>[2]</w:t>
        </w:r>
      </w:hyperlink>
      <w:r>
        <w:t xml:space="preserve">, </w:t>
      </w:r>
      <w:hyperlink r:id="rId12">
        <w:r>
          <w:rPr>
            <w:color w:val="0000EE"/>
            <w:u w:val="single"/>
          </w:rPr>
          <w:t>[4]</w:t>
        </w:r>
      </w:hyperlink>
      <w:r>
        <w:t xml:space="preserve">, </w:t>
      </w:r>
      <w:hyperlink r:id="rId15">
        <w:r>
          <w:rPr>
            <w:color w:val="0000EE"/>
            <w:u w:val="single"/>
          </w:rPr>
          <w:t>[7]</w:t>
        </w:r>
      </w:hyperlink>
      <w:r>
        <w:t xml:space="preserve">- Paragraph 4: </w:t>
      </w:r>
      <w:hyperlink r:id="rId10">
        <w:r>
          <w:rPr>
            <w:color w:val="0000EE"/>
            <w:u w:val="single"/>
          </w:rPr>
          <w:t>[2]</w:t>
        </w:r>
      </w:hyperlink>
      <w:r>
        <w:t xml:space="preserve">, </w:t>
      </w:r>
      <w:hyperlink r:id="rId11">
        <w:r>
          <w:rPr>
            <w:color w:val="0000EE"/>
            <w:u w:val="single"/>
          </w:rPr>
          <w:t>[3]</w:t>
        </w:r>
      </w:hyperlink>
      <w:r>
        <w:t xml:space="preserve">, </w:t>
      </w:r>
      <w:hyperlink r:id="rId12">
        <w:r>
          <w:rPr>
            <w:color w:val="0000EE"/>
            <w:u w:val="single"/>
          </w:rPr>
          <w:t>[4]</w:t>
        </w:r>
      </w:hyperlink>
      <w:r>
        <w:t xml:space="preserve">- Paragraph 5: </w:t>
      </w:r>
      <w:hyperlink r:id="rId10">
        <w:r>
          <w:rPr>
            <w:color w:val="0000EE"/>
            <w:u w:val="single"/>
          </w:rPr>
          <w:t>[2]</w:t>
        </w:r>
      </w:hyperlink>
      <w:r>
        <w:t xml:space="preserve">, </w:t>
      </w:r>
      <w:hyperlink r:id="rId11">
        <w:r>
          <w:rPr>
            <w:color w:val="0000EE"/>
            <w:u w:val="single"/>
          </w:rPr>
          <w:t>[3]</w:t>
        </w:r>
      </w:hyperlink>
      <w:r>
        <w:t xml:space="preserve">, </w:t>
      </w:r>
      <w:hyperlink r:id="rId12">
        <w:r>
          <w:rPr>
            <w:color w:val="0000EE"/>
            <w:u w:val="single"/>
          </w:rPr>
          <w:t>[4]</w:t>
        </w:r>
      </w:hyperlink>
      <w:r>
        <w:t xml:space="preserve">, </w:t>
      </w:r>
      <w:hyperlink r:id="rId13">
        <w:r>
          <w:rPr>
            <w:color w:val="0000EE"/>
            <w:u w:val="single"/>
          </w:rPr>
          <w:t>[5]</w:t>
        </w:r>
      </w:hyperlink>
      <w:r/>
    </w:p>
    <w:p>
      <w:r/>
      <w:r>
        <w:t xml:space="preserve">Source: </w:t>
      </w:r>
      <w:hyperlink r:id="rId16">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https://blog.clickandboat.com/en/when-is-the-best-time-to-visit-thailand-the-complete-guide/</w:t>
        </w:r>
      </w:hyperlink>
      <w:r>
        <w:t xml:space="preserve"> - Please view link - unable to able to access data</w:t>
      </w:r>
      <w:r/>
    </w:p>
    <w:p>
      <w:pPr>
        <w:pStyle w:val="ListNumber"/>
        <w:spacing w:line="240" w:lineRule="auto"/>
        <w:ind w:left="720"/>
      </w:pPr>
      <w:r/>
      <w:hyperlink r:id="rId10">
        <w:r>
          <w:rPr>
            <w:color w:val="0000EE"/>
            <w:u w:val="single"/>
          </w:rPr>
          <w:t>https://www.roughguides.com/thailand/when-to-go/</w:t>
        </w:r>
      </w:hyperlink>
      <w:r>
        <w:t xml:space="preserve"> - Rough Guides provides a comprehensive overview of Thailand's climate, highlighting the cooler, drier months from November to February as the most popular time to visit. The article details the varying weather patterns across the country's regions, including the north, central, and southern areas, and offers month-by-month insights to help travellers plan their trips effectively.</w:t>
      </w:r>
      <w:r/>
    </w:p>
    <w:p>
      <w:pPr>
        <w:pStyle w:val="ListNumber"/>
        <w:spacing w:line="240" w:lineRule="auto"/>
        <w:ind w:left="720"/>
      </w:pPr>
      <w:r/>
      <w:hyperlink r:id="rId11">
        <w:r>
          <w:rPr>
            <w:color w:val="0000EE"/>
            <w:u w:val="single"/>
          </w:rPr>
          <w:t>https://www.thai-travel-guide.com/guides/best-time-to-visit-thailand</w:t>
        </w:r>
      </w:hyperlink>
      <w:r>
        <w:t xml:space="preserve"> - Thai Travel Guide offers a month-by-month breakdown of Thailand's climate, emphasizing that the best time to visit is from November to February. The guide explains the three distinct seasons—cool, hot, and rainy—and provides insights into regional variations, helping travellers choose the optimal time for their visit.</w:t>
      </w:r>
      <w:r/>
    </w:p>
    <w:p>
      <w:pPr>
        <w:pStyle w:val="ListNumber"/>
        <w:spacing w:line="240" w:lineRule="auto"/>
        <w:ind w:left="720"/>
      </w:pPr>
      <w:r/>
      <w:hyperlink r:id="rId12">
        <w:r>
          <w:rPr>
            <w:color w:val="0000EE"/>
            <w:u w:val="single"/>
          </w:rPr>
          <w:t>https://www.visitthailandtoday.com/guides/best-time-to-visit-thailand</w:t>
        </w:r>
      </w:hyperlink>
      <w:r>
        <w:t xml:space="preserve"> - Visit Thailand Today outlines the three distinct seasons in Thailand: cool and dry (November–February), hot and dry (March–May), and the southwest monsoon or rainy season (June–October). The article highlights that the best time to visit is from November to February, with temperatures of 25–30°C and low rainfall, offering ideal beach conditions on both coasts.</w:t>
      </w:r>
      <w:r/>
    </w:p>
    <w:p>
      <w:pPr>
        <w:pStyle w:val="ListNumber"/>
        <w:spacing w:line="240" w:lineRule="auto"/>
        <w:ind w:left="720"/>
      </w:pPr>
      <w:r/>
      <w:hyperlink r:id="rId13">
        <w:r>
          <w:rPr>
            <w:color w:val="0000EE"/>
            <w:u w:val="single"/>
          </w:rPr>
          <w:t>https://thailandknowledge.com/travel-planning/best-time-to-visit-thailand</w:t>
        </w:r>
      </w:hyperlink>
      <w:r>
        <w:t xml:space="preserve"> - Thailand Knowledge discusses the three distinct seasons in Thailand—cool, hot, and rainy—and how they affect travel plans. The article emphasizes that the cool season (November–February) is the most comfortable for exploring the country, with clear skies, mild temperatures, and the best beach conditions on the Gulf Coast.</w:t>
      </w:r>
      <w:r/>
    </w:p>
    <w:p>
      <w:pPr>
        <w:pStyle w:val="ListNumber"/>
        <w:spacing w:line="240" w:lineRule="auto"/>
        <w:ind w:left="720"/>
      </w:pPr>
      <w:r/>
      <w:hyperlink r:id="rId14">
        <w:r>
          <w:rPr>
            <w:color w:val="0000EE"/>
            <w:u w:val="single"/>
          </w:rPr>
          <w:t>https://www.roafly.com/blog/best-time-to-visit-thailand</w:t>
        </w:r>
      </w:hyperlink>
      <w:r>
        <w:t xml:space="preserve"> - Roafly provides a detailed guide on the best time to visit Thailand, explaining the three distinct seasons and how they vary across the country. The article highlights that the best time to visit is from November to February, with the Andaman Coast (Phuket, Krabi, Phi Phi) being ideal from December to March, and the Gulf Coast (Koh Samui, Koh Phangan, Koh Tao) being best from July to September.</w:t>
      </w:r>
      <w:r/>
    </w:p>
    <w:p>
      <w:pPr>
        <w:pStyle w:val="ListNumber"/>
        <w:spacing w:line="240" w:lineRule="auto"/>
        <w:ind w:left="720"/>
      </w:pPr>
      <w:r/>
      <w:hyperlink r:id="rId15">
        <w:r>
          <w:rPr>
            <w:color w:val="0000EE"/>
            <w:u w:val="single"/>
          </w:rPr>
          <w:t>https://all.accor.com/a/en/limitless/thematics/travel-tips-guides/best-time-to-visit-thailand.html</w:t>
        </w:r>
      </w:hyperlink>
      <w:r>
        <w:t xml:space="preserve"> - Accor's travel guide offers insights into the best time to visit Thailand by region, detailing the three distinct seasons and how they affect different areas. The article emphasizes that the cool season (November–February) is the most comfortable for sightseeing and trekking in Northern Thailand, with temperatures ranging from 15–25°C.</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blog.clickandboat.com/en/when-is-the-best-time-to-visit-thailand-the-complete-guide/" TargetMode="External"/><Relationship Id="rId10" Type="http://schemas.openxmlformats.org/officeDocument/2006/relationships/hyperlink" Target="https://www.roughguides.com/thailand/when-to-go/" TargetMode="External"/><Relationship Id="rId11" Type="http://schemas.openxmlformats.org/officeDocument/2006/relationships/hyperlink" Target="https://www.thai-travel-guide.com/guides/best-time-to-visit-thailand" TargetMode="External"/><Relationship Id="rId12" Type="http://schemas.openxmlformats.org/officeDocument/2006/relationships/hyperlink" Target="https://www.visitthailandtoday.com/guides/best-time-to-visit-thailand" TargetMode="External"/><Relationship Id="rId13" Type="http://schemas.openxmlformats.org/officeDocument/2006/relationships/hyperlink" Target="https://thailandknowledge.com/travel-planning/best-time-to-visit-thailand" TargetMode="External"/><Relationship Id="rId14" Type="http://schemas.openxmlformats.org/officeDocument/2006/relationships/hyperlink" Target="https://www.roafly.com/blog/best-time-to-visit-thailand" TargetMode="External"/><Relationship Id="rId15" Type="http://schemas.openxmlformats.org/officeDocument/2006/relationships/hyperlink" Target="https://all.accor.com/a/en/limitless/thematics/travel-tips-guides/best-time-to-visit-thailand.html" TargetMode="External"/><Relationship Id="rId16"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