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Sapan Mon Bridge offers a cultural and scenic escape for travellers seeking authentic local experiences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Sapan Mon Bridge in Kanchanaburi is drawing travellers who want a quieter, more local side of Thailand, far from the country’s best-known beach and city breaks. Set in Sangkhla Buri district, the long wooden crossing has become a calling card for visitors looking for scenic walks, river views and an encounter with Mon culture rather than a packaged resort experience.</w:t>
      </w:r>
      <w:r/>
    </w:p>
    <w:p>
      <w:r/>
      <w:r>
        <w:t>Also known as Uttamanusorn Bridge, it is widely described by Tourism Thailand and other local travel sources as the country’s longest wooden bridge. Built in the late 1980s with the involvement of local Mon workers and linked to the late abbot Luang Phor Uttama, it was designed as more than a route across water: it remains a practical connection between communities and a symbol of the area’s shared heritage.</w:t>
      </w:r>
      <w:r/>
    </w:p>
    <w:p>
      <w:r/>
      <w:r>
        <w:t>For travellers, that gives the bridge an appeal that is both visual and cultural. The crossing stretches across the Songkalia River and the Khao Laem Reservoir area, with mountain backdrops that are especially striking at sunrise and sunset. The setting makes it one of the most photogenic stops in western Thailand, while the nearby Mon village atmosphere adds depth for visitors who want to understand the place rather than simply pass through it.</w:t>
      </w:r>
      <w:r/>
    </w:p>
    <w:p>
      <w:r/>
      <w:r>
        <w:t>The good news for budget-conscious travellers is that the bridge is generally open to the public without a standard admission fee. Thai holiday guides say it is accessible from early morning into the evening, which makes it easy to fit into a day trip or a slower overnight stay in Sangkhla Buri. Comfortable shoes, water and an early arrival are sensible choices, especially in hotter months, when the walk can feel exposed.</w:t>
      </w:r>
      <w:r/>
    </w:p>
    <w:p>
      <w:r/>
      <w:r>
        <w:t>What makes the bridge stand out is the experience around it as much as the structure itself. Visitors can walk its length, photograph the water and hills, and spend time around the local Mon community, where traditional ways of life are still part of the visitor experience. For many travellers, that mix of landscape, heritage and everyday village life is exactly what makes the journey worthwhile.</w:t>
      </w:r>
      <w:r/>
    </w:p>
    <w:p>
      <w:r/>
      <w:r>
        <w:t>As Thailand continues to broaden its appeal beyond its usual resort centres, Sapan Mon Bridge offers a useful reminder that some of the country’s most memorable travel moments come from places where culture and scenery meet in a single, simple walk.</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0">
        <w:r>
          <w:rPr>
            <w:color w:val="0000EE"/>
            <w:u w:val="single"/>
          </w:rPr>
          <w:t>[4]</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1">
        <w:r>
          <w:rPr>
            <w:color w:val="0000EE"/>
            <w:u w:val="single"/>
          </w:rPr>
          <w:t>[3]</w:t>
        </w:r>
      </w:hyperlink>
      <w:r>
        <w:t xml:space="preserve">, </w:t>
      </w:r>
      <w:hyperlink r:id="rId13">
        <w:r>
          <w:rPr>
            <w:color w:val="0000EE"/>
            <w:u w:val="single"/>
          </w:rPr>
          <w:t>[7]</w:t>
        </w:r>
      </w:hyperlink>
      <w:r>
        <w:t xml:space="preserve">- Paragraph 4: </w:t>
      </w:r>
      <w:hyperlink r:id="rId11">
        <w:r>
          <w:rPr>
            <w:color w:val="0000EE"/>
            <w:u w:val="single"/>
          </w:rPr>
          <w:t>[3]</w:t>
        </w:r>
      </w:hyperlink>
      <w:r>
        <w:t xml:space="preserve">, </w:t>
      </w:r>
      <w:hyperlink r:id="rId10">
        <w:r>
          <w:rPr>
            <w:color w:val="0000EE"/>
            <w:u w:val="single"/>
          </w:rPr>
          <w:t>[4]</w:t>
        </w:r>
      </w:hyperlink>
      <w:r>
        <w:t xml:space="preserve">- Paragraph 5: </w:t>
      </w:r>
      <w:hyperlink r:id="rId9">
        <w:r>
          <w:rPr>
            <w:color w:val="0000EE"/>
            <w:u w:val="single"/>
          </w:rPr>
          <w:t>[2]</w:t>
        </w:r>
      </w:hyperlink>
      <w:r>
        <w:t xml:space="preserve">, </w:t>
      </w:r>
      <w:hyperlink r:id="rId11">
        <w:r>
          <w:rPr>
            <w:color w:val="0000EE"/>
            <w:u w:val="single"/>
          </w:rPr>
          <w:t>[3]</w:t>
        </w:r>
      </w:hyperlink>
      <w:r>
        <w:t xml:space="preserve">, </w:t>
      </w:r>
      <w:hyperlink r:id="rId10">
        <w:r>
          <w:rPr>
            <w:color w:val="0000EE"/>
            <w:u w:val="single"/>
          </w:rPr>
          <w:t>[4]</w:t>
        </w:r>
      </w:hyperlink>
      <w:r>
        <w:t xml:space="preserve">, </w:t>
      </w:r>
      <w:hyperlink r:id="rId13">
        <w:r>
          <w:rPr>
            <w:color w:val="0000EE"/>
            <w:u w:val="single"/>
          </w:rPr>
          <w:t>[7]</w:t>
        </w:r>
      </w:hyperlink>
      <w:r>
        <w:t xml:space="preserve">- Paragraph 6: </w:t>
      </w:r>
      <w:hyperlink r:id="rId9">
        <w:r>
          <w:rPr>
            <w:color w:val="0000EE"/>
            <w:u w:val="single"/>
          </w:rPr>
          <w:t>[2]</w:t>
        </w:r>
      </w:hyperlink>
      <w:r>
        <w:t xml:space="preserve">, </w:t>
      </w:r>
      <w:hyperlink r:id="rId10">
        <w:r>
          <w:rPr>
            <w:color w:val="0000EE"/>
            <w:u w:val="single"/>
          </w:rPr>
          <w:t>[4]</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https://www.travelandtourworld.com/news/article/ylzzbokmjryr/</w:t>
        </w:r>
      </w:hyperlink>
      <w:r>
        <w:t xml:space="preserve"> - Please view link - unable to able to access data</w:t>
      </w:r>
      <w:r/>
    </w:p>
    <w:p>
      <w:pPr>
        <w:pStyle w:val="ListNumber"/>
        <w:spacing w:line="240" w:lineRule="auto"/>
        <w:ind w:left="720"/>
      </w:pPr>
      <w:r/>
      <w:hyperlink r:id="rId9">
        <w:r>
          <w:rPr>
            <w:color w:val="0000EE"/>
            <w:u w:val="single"/>
          </w:rPr>
          <w:t>https://www.travelandtourworld.com/news/article/ylzzbokmjryr/</w:t>
        </w:r>
      </w:hyperlink>
      <w:r>
        <w:t xml:space="preserve"> - This article highlights Thailand's Sapan Mon Bridge in Kanchanaburi as a cultural tourism destination, offering visitors authentic experiences beyond traditional beach resorts. Located in Sangkhlaburi District, the historic wooden bridge connects travellers with Mon culture, traditional lifestyles, and scenic landscapes. Recognised as Thailand's longest wooden bridge, it provides opportunities for walking, photography, and cultural exploration, appealing to those seeking meaningful travel experiences.</w:t>
      </w:r>
      <w:r/>
    </w:p>
    <w:p>
      <w:pPr>
        <w:pStyle w:val="ListNumber"/>
        <w:spacing w:line="240" w:lineRule="auto"/>
        <w:ind w:left="720"/>
      </w:pPr>
      <w:r/>
      <w:hyperlink r:id="rId11">
        <w:r>
          <w:rPr>
            <w:color w:val="0000EE"/>
            <w:u w:val="single"/>
          </w:rPr>
          <w:t>https://www.thaiholidayguide.com/attraction/sapan-mon-bridge/</w:t>
        </w:r>
      </w:hyperlink>
      <w:r>
        <w:t xml:space="preserve"> - Sapan Mon Bridge, also known as Uttamanusorn Bridge, spans 445 metres across the Khao Laem Reservoir in Sangkhla Buri, Kanchanaburi province. Built between 1986 and 1987 by local Mon labourers, it is Thailand's longest wooden bridge. The bridge offers free access from early morning to evening and serves as a cultural link between Thai and Mon communities, providing scenic views and a glimpse into local life.</w:t>
      </w:r>
      <w:r/>
    </w:p>
    <w:p>
      <w:pPr>
        <w:pStyle w:val="ListNumber"/>
        <w:spacing w:line="240" w:lineRule="auto"/>
        <w:ind w:left="720"/>
      </w:pPr>
      <w:r/>
      <w:hyperlink r:id="rId10">
        <w:r>
          <w:rPr>
            <w:color w:val="0000EE"/>
            <w:u w:val="single"/>
          </w:rPr>
          <w:t>https://www.tourismthailand.org/Attraction/sapan-mon-bridge</w:t>
        </w:r>
      </w:hyperlink>
      <w:r>
        <w:t xml:space="preserve"> - Mon Bridge, or Uttamanusorn Bridge, is located in Nong Lu, Sangkhla Buri, Kanchanaburi. It is the longest wooden bridge in Thailand, connecting the two banks of the Songkalia River. The bridge was built under the initiation of Luang Phor Uttama, the abbot of Wang Wiwekaram temple, and completed between 1986 and 1987 by local Mon workers. It serves as a cultural hub for both Thai and Mon people.</w:t>
      </w:r>
      <w:r/>
    </w:p>
    <w:p>
      <w:pPr>
        <w:pStyle w:val="ListNumber"/>
        <w:spacing w:line="240" w:lineRule="auto"/>
        <w:ind w:left="720"/>
      </w:pPr>
      <w:r/>
      <w:hyperlink r:id="rId12">
        <w:r>
          <w:rPr>
            <w:color w:val="0000EE"/>
            <w:u w:val="single"/>
          </w:rPr>
          <w:t>https://amazingthailand.org/en/sapan-mon-bridge</w:t>
        </w:r>
      </w:hyperlink>
      <w:r>
        <w:t xml:space="preserve"> - Sapan Mon Bridge, also known as Uttamanusorn Bridge, is located in Sangkhla Buri district, Kanchanaburi province. The bridge, built between 1986 and 1987 by local Mon labourers, is Thailand's longest wooden bridge. It serves as a cultural link between Thai and Mon communities, offering visitors a chance to experience local culture and enjoy scenic views of the surrounding mountains and river.</w:t>
      </w:r>
      <w:r/>
    </w:p>
    <w:p>
      <w:pPr>
        <w:pStyle w:val="ListNumber"/>
        <w:spacing w:line="240" w:lineRule="auto"/>
        <w:ind w:left="720"/>
      </w:pPr>
      <w:r/>
      <w:hyperlink r:id="rId15">
        <w:r>
          <w:rPr>
            <w:color w:val="0000EE"/>
            <w:u w:val="single"/>
          </w:rPr>
          <w:t>https://www.kancityhotels.com/attractions/sapan-mon-bridge</w:t>
        </w:r>
      </w:hyperlink>
      <w:r>
        <w:t xml:space="preserve"> - Sapan Mon Bridge, also known as Uttamanusorn Bridge, is located in Sangkhla Buri, Kanchanaburi province. Built between 1986 and 1987 by local Mon labourers, it is Thailand's longest wooden bridge. The bridge serves as a cultural link between Thai and Mon communities, offering visitors a chance to experience local culture and enjoy scenic views of the surrounding mountains and river.</w:t>
      </w:r>
      <w:r/>
    </w:p>
    <w:p>
      <w:pPr>
        <w:pStyle w:val="ListNumber"/>
        <w:spacing w:line="240" w:lineRule="auto"/>
        <w:ind w:left="720"/>
      </w:pPr>
      <w:r/>
      <w:hyperlink r:id="rId13">
        <w:r>
          <w:rPr>
            <w:color w:val="0000EE"/>
            <w:u w:val="single"/>
          </w:rPr>
          <w:t>https://www.lovethailand.org/travel/en/10-Kanchanaburi/1116-Mon-Bridge-%28Uttamanusorn-Wooden-Bridge%29.html</w:t>
        </w:r>
      </w:hyperlink>
      <w:r>
        <w:t xml:space="preserve"> - Mon Bridge, also known as Uttamanusorn Wooden Bridge, is located in Sangkhla Buri District, Kanchanaburi Province. It is the longest wooden bridge in Thailand, with a length of approximately 850 meters. The bridge serves as a vital route for local residents and has become a defining symbol of Sangkhla Buri, offering visitors a chance to experience the town’s character in its most authentic form.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ylzzbokmjryr/" TargetMode="External"/><Relationship Id="rId10" Type="http://schemas.openxmlformats.org/officeDocument/2006/relationships/hyperlink" Target="https://www.tourismthailand.org/Attraction/sapan-mon-bridge" TargetMode="External"/><Relationship Id="rId11" Type="http://schemas.openxmlformats.org/officeDocument/2006/relationships/hyperlink" Target="https://www.thaiholidayguide.com/attraction/sapan-mon-bridge/" TargetMode="External"/><Relationship Id="rId12" Type="http://schemas.openxmlformats.org/officeDocument/2006/relationships/hyperlink" Target="https://amazingthailand.org/en/sapan-mon-bridge" TargetMode="External"/><Relationship Id="rId13" Type="http://schemas.openxmlformats.org/officeDocument/2006/relationships/hyperlink" Target="https://www.lovethailand.org/travel/en/10-Kanchanaburi/1116-Mon-Bridge-%28Uttamanusorn-Wooden-Bridge%29.html" TargetMode="External"/><Relationship Id="rId14" Type="http://schemas.openxmlformats.org/officeDocument/2006/relationships/hyperlink" Target="https://www.noahwire.com" TargetMode="External"/><Relationship Id="rId15" Type="http://schemas.openxmlformats.org/officeDocument/2006/relationships/hyperlink" Target="https://www.kancityhotels.com/attractions/sapan-mon-brid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