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Rixos Water World Phuket to launch Thailand’s first all-inclusive resort, blending Turkish hospitality with family-friendly appeal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Ennismore and Central Group Capital have signed a deal to bring Rixos Water World Phuket to Thailand, marking the brand’s first all-inclusive resort in the country. The property, which is already under Ennismore management, is due to reopen in early 2028 after a major renovation, according to the companies. It will add to Rixos’s growing Asian pipeline, alongside the planned Rixos Phu Quoc Vietnam opening later this year.</w:t>
      </w:r>
      <w:r/>
    </w:p>
    <w:p>
      <w:r/>
      <w:r>
        <w:t>The resort will be set on Mai Khao in Phuket’s Thalang District, a quieter stretch of coastline in the island’s north-west, while still within reach of Patong, Bang Tao and Old Phuket Town. For travellers, that location suggests a mix of beach escape and easy access to Phuket’s better-known dining, shopping and nightlife areas. The brand is positioning the hotel around Turkish-inspired hospitality, family appeal and a lively all-inclusive format aimed at guests who want activities as well as relaxation.</w:t>
      </w:r>
      <w:r/>
    </w:p>
    <w:p>
      <w:r/>
      <w:r>
        <w:t>According to the announcement, the property will have more than 600 rooms and villas, five food and drink venues and a large waterpark at its centre. That makes it one of the biggest resort projects on the island and points to a holiday model built around convenience: guests will be able to move between pools, beach areas, sports facilities, wellness experiences and evening entertainment without leaving the grounds.</w:t>
      </w:r>
      <w:r/>
    </w:p>
    <w:p>
      <w:r/>
      <w:r>
        <w:t>Dining will be a major part of the offer, with all-day restaurants, speciality venues and more informal beachfront options planned, serving Thai, Asian, Italian and Latin American influences. The resort will also cater to families with a kids’ club and a separate teens’ club, while adults will have access to a spa inspired by Rixos’s Turkish roots, a gym, sports courts and outdoor training spaces. Evenings are expected to feature live music and performances, adding to the resort-style atmosphere.</w:t>
      </w:r>
      <w:r/>
    </w:p>
    <w:p>
      <w:r/>
      <w:r>
        <w:t>François Baudin, chief business officer for Rixos and the ALL Inclusive Collection, said the opening would introduce the brand’s experience-led approach to a new audience in Thailand. Soravit Chairoj, managing partner and co-head of Central Group Capital, said Phuket remains one of Asia’s strongest long-term tourism markets and that the new resort should broaden the island’s appeal to families and overseas visitors looking for a fuller all-in-one stay.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https://menews247.com/rixos-to-open-first-all-inclusive-resort-in-thailand/</w:t>
        </w:r>
      </w:hyperlink>
      <w:r>
        <w:t xml:space="preserve"> - Please view link - unable to able to access data</w:t>
      </w:r>
      <w:r/>
    </w:p>
    <w:p>
      <w:pPr>
        <w:pStyle w:val="ListNumber"/>
        <w:spacing w:line="240" w:lineRule="auto"/>
        <w:ind w:left="720"/>
      </w:pPr>
      <w:r/>
      <w:hyperlink r:id="rId10">
        <w:r>
          <w:rPr>
            <w:color w:val="0000EE"/>
            <w:u w:val="single"/>
          </w:rPr>
          <w:t>https://www.dgngate.com/en/2026/09/03/275015/</w:t>
        </w:r>
      </w:hyperlink>
      <w:r>
        <w:t xml:space="preserve"> - Ennismore, a rapidly expanding lifestyle hospitality company, in partnership with Central Group Capital, the investment arm of Thailand's leading conglomerate Central Group, has announced the signing of Rixos Water World Phuket. This marks the debut of Rixos, the pioneer of the luxury all-inclusive concept, in Thailand. The resort, currently managed by Ennismore, is set to launch as Rixos Water World Phuket in early 2028 after extensive renovations. This expansion underscores Ennismore's focus on Asia as a key growth region for its all-inclusive platform. The resort will join the brand's growing network, further expanding its regional presence alongside upcoming destinations, including Rixos Phu Quoc Vietnam, set to open later this year. Thailand represents a significant next step in Rixos' expansion across Asia, with Phuket offering a natural fit for the brand's experience-led, all-inclusive model. As one of the region's most established international leisure destinations, the island combines strong global appeal with a diverse mix of culture, coastline, dining, and entertainment. Set along the tranquil shores of Mai Khao in Phuket's Thalang District, within easy reach of Patong Beach, Bang Tao Beach, and the cultural streets of Old Phuket Town, Rixos Water World Phuket will bring a new expression of the brand to the destination. Rooted in the essence of Turkish hospitality and guided by a philosophy that balances luxury, vibrant energy, and family-friendly experiences, the resort is designed to deliver exceptional stays for guests of all ages. The signing signals a new chapter for the island's hospitality scene, bringing together experiential luxury, entertainment-driven stays, and an innovative all-inclusive concept designed for modern travellers seeking both excitement and effortless indulgence. Comprising over 600 guestrooms and villas, a curated collection of five distinctive food and beverage venues, and a landmark integrated waterpark, the resort is set to become one of Phuket's largest and most dynamic hospitality destinations. Thoughtfully designed to harmonise with its lush surroundings, offering a diverse range of shared spaces for relaxation, activity, and social connection, reflecting Rixos' commitment to creating immersive environments for both individual travellers and families alike. Guests can expect an extensive programme of activities designed to bring the Rixos all-inclusive lifestyle to life. At the heart of the resort, the expansive waterpark stands as a destination in its own right, offering thrilling attractions and immersive experiences for guests of all ages. From swimming pools and beachside leisure to curated sports programmes, wellness rituals, and an energised calendar of live entertainment, every moment is designed to engage and inspire. Evenings come alive with spectacular performances, live music, and captivating shows, reflecting the brand's signature approach to world-class entertainment. The resort will also feature one of the largest banqueting and MICE facilities in Phuket, making it an ideal destination for large-scale events, conferences, and business travellers. The culinary offering will present a diverse collection of dining concepts, reflecting Rixos' signature 'world of choice' philosophy. From abundant, generously curated all-day dining experiences and elevated à la carte speciality restaurants to relaxed beachfront venues, guests can enjoy a journey of flavours spanning international favourites and regional cuisines, including Thai, Asian, Italian, and Latin American influences. Complemented by poolside snacks, casual bites, and a variety of bars and lounges, the offering is designed to cater to every moment of the day. Together, these experiences create a seamless and indulgent gastronomic journey within the brand's All-Inclusive experience. For younger guests, the globally renowned Kids Club offers an immersive world of creativity, discovery, and play, while a dedicated Teens Club provides a dynamic social hub for connection, entertainment, and self-expression. For those seeking an active lifestyle, the resort's Exclusive Sports Club features a fully equipped indoor gym, a multifunctional space for group classes, an outdoor jungle gym near the beach, and multiple sports courts. Adults can retreat to the spa, inspired by Rixos' Turkish heritage, enjoy vibrant dining and social venues, or explore Phuket's coastal beauty through a variety of beach and water experiences. Whether relaxing in the comfort of their room or exploring the resort's lively public spaces, guests will experience stylish interiors, premium amenities, and sweeping views of serene beaches and tropical landscapes. François Baudin, Chief Business Officer for Rixos and the ALL Inclusive Collection, said: 'Bringing Rixos to Thailand marks an exciting moment for the brand as we continue expanding our luxury all-inclusive offering across Asia. With Rixos Water World Phuket and Rixos Phu Quoc Vietnam opening later this year, we're introducing a new audience to our immersive, experience-led approach that defines Rixos. From standout restaurants and bars to curated entertainment, sports and wellness programmes, and one of the industry's most comprehensive kids and teens concepts, Rixos is designed around moments that bring people together. We're excited to bring that energy to Thailand and the wider region.' Soravit Chairoj, Managing Partner and Co-Head of Central Group Capital, said: 'We believe Phuket remains one of Asia's most compelling long-term tourism and hospitality markets. Rixos Water World Phuket will introduce a differentiated all-inclusive concept to Thailand and broaden the island's appeal to families and international travellers seeking experience-led resorts.'</w:t>
      </w:r>
      <w:r/>
    </w:p>
    <w:p>
      <w:pPr>
        <w:pStyle w:val="ListNumber"/>
        <w:spacing w:line="240" w:lineRule="auto"/>
        <w:ind w:left="720"/>
      </w:pPr>
      <w:r/>
      <w:hyperlink r:id="rId10">
        <w:r>
          <w:rPr>
            <w:color w:val="0000EE"/>
            <w:u w:val="single"/>
          </w:rPr>
          <w:t>https://www.dgngate.com/en/2026/09/03/275015/</w:t>
        </w:r>
      </w:hyperlink>
      <w:r>
        <w:t xml:space="preserve"> - Ennismore, a rapidly expanding lifestyle hospitality company, in partnership with Central Group Capital, the investment arm of Thailand's leading conglomerate Central Group, has announced the signing of Rixos Water World Phuket. This marks the debut of Rixos, the pioneer of the luxury all-inclusive concept, in Thailand. The resort, currently managed by Ennismore, is set to launch as Rixos Water World Phuket in early 2028 after extensive renovations. This expansion underscores Ennismore's focus on Asia as a key growth region for its all-inclusive platform. The resort will join the brand's growing network, further expanding its regional presence alongside upcoming destinations, including Rixos Phu Quoc Vietnam, set to open later this year. Thailand represents a significant next step in Rixos' expansion across Asia, with Phuket offering a natural fit for the brand's experience-led, all-inclusive model. As one of the region's most established international leisure destinations, the island combines strong global appeal with a diverse mix of culture, coastline, dining, and entertainment. Set along the tranquil shores of Mai Khao in Phuket's Thalang District, within easy reach of Patong Beach, Bang Tao Beach, and the cultural streets of Old Phuket Town, Rixos Water World Phuket will bring a new expression of the brand to the destination. Rooted in the essence of Turkish hospitality and guided by a philosophy that balances luxury, vibrant energy, and family-friendly experiences, the resort is designed to deliver exceptional stays for guests of all ages. The signing signals a new chapter for the island's hospitality scene, bringing together experiential luxury, entertainment-driven stays, and an innovative all-inclusive concept designed for modern travellers seeking both excitement and effortless indulgence. Comprising over 600 guestrooms and villas, a curated collection of five distinctive food and beverage venues, and a landmark integrated waterpark, the resort is set to become one of Phuket's largest and most dynamic hospitality destinations. Thoughtfully designed to harmonise with its lush surroundings, offering a diverse range of shared spaces for relaxation, activity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news247.com/rixos-to-open-first-all-inclusive-resort-in-thailand/" TargetMode="External"/><Relationship Id="rId10" Type="http://schemas.openxmlformats.org/officeDocument/2006/relationships/hyperlink" Target="https://www.dgngate.com/en/2026/09/03/275015/"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