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Ennismore’s 25hours Hotel to debut in Bangkok’s vibrant Siam Square district in 2029</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Ennismore has signed its first hotel in Thailand, bringing the 25hours brand to Bangkok in a project that aims to tap into the energy of Siam Square, one of the capital’s busiest and most youth-driven districts. According to the company, 25hours Hotel Bangkok is due to open in the first quarter of 2029 as part of Central Pattana’s new mixed-use destination, CenTRal cENtrAL, a development intended to reshape the area around the city’s central shopping and transport hub.</w:t>
      </w:r>
      <w:r/>
    </w:p>
    <w:p>
      <w:r/>
      <w:r>
        <w:t>The 345-room property will sit close to Chulalongkorn University and Siam Station, giving guests easy access to the BTS network as well as the surrounding retail and entertainment districts. Business Traveller reported that the site is also expected to be well placed for onward travel across Bangkok, with the Sukhumvit and Silom skytrain lines, the airport rail link and the MRT all within reach.</w:t>
      </w:r>
      <w:r/>
    </w:p>
    <w:p>
      <w:r/>
      <w:r>
        <w:t>For travellers, the appeal will lie less in convention-scale formality and more in the brand’s signature mix of design, atmosphere and local character. Ennismore says the hotel will draw on Siam Square’s independent shops, pop-up culture, creative studios and Art Deco-influenced streetscape, with communal spaces, work areas and lounges designed to fit the neighbourhood’s restless pace. The brand has built its identity around story-led, visually distinctive hotels rather than standardised business accommodation.</w:t>
      </w:r>
      <w:r/>
    </w:p>
    <w:p>
      <w:r/>
      <w:r>
        <w:t>Sylvain Pasdeloup, Ennismore’s chief operations officer, said in a statement that Bangkok is “a city of contrasts, creativity and constant motion” and described the hotel as a place where “culture, community and creativity come together”. Phoom Chirathivat, head of hotels and alternative investments at Central Pattana, said Siam Square has long been a place where generations of Thais have gone to “discover, connect and express themselves”, adding that the project is intended to celebrate the district’s personality while welcoming international visitors.</w:t>
      </w:r>
      <w:r/>
    </w:p>
    <w:p>
      <w:r/>
      <w:r>
        <w:t>The opening will also extend 25hours’ presence in Asia-Pacific, where the brand already has properties in cities including Jakarta and Sydney. For visitors choosing where to stay in Bangkok, the new hotel is likely to be most appealing to those who want a lively, design-led base in the middle of the city, with shopping, university life, transport links and a fast-changing urban neighbourhood all on the doorstep.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https://www.ttrweekly.com/site/2026/09/25hours-hotel-lands-in-bangkok/</w:t>
        </w:r>
      </w:hyperlink>
      <w:r>
        <w:t xml:space="preserve"> - Please view link - unable to able to access data</w:t>
      </w:r>
      <w:r/>
    </w:p>
    <w:p>
      <w:pPr>
        <w:pStyle w:val="ListNumber"/>
        <w:spacing w:line="240" w:lineRule="auto"/>
        <w:ind w:left="720"/>
      </w:pPr>
      <w:r/>
      <w:hyperlink r:id="rId10">
        <w:r>
          <w:rPr>
            <w:color w:val="0000EE"/>
            <w:u w:val="single"/>
          </w:rPr>
          <w:t>https://ennismore.com/ennismore-continues-asia-growth-with-the-signing-of-25hours-hotel-in-bangkok/</w:t>
        </w:r>
      </w:hyperlink>
      <w:r>
        <w:t xml:space="preserve"> - Ennismore, a lifestyle hospitality company, in partnership with Thailand’s Central Pattana, announces the signing of 25hours Hotel Bangkok, the brand’s first property in Thailand. Scheduled to open in Q1 2029 as part of Central Pattana's new mixed-use destination, the hotel will introduce 25hours’ distinctive approach to one of the city’s most exciting new urban developments. Located in Siam Square, Bangkok’s epicenter of youth culture, creativity, and constant reinvention, 25hours Hotel Bangkok will open as a meeting point for seekers and dreamers alike. Positioned a short distance from Chulalongkorn University and the skytrain at Siam Station, the hotel forms part of Central Pattana’s next-generation mixed-use destination representing The Future of Siam Square. The 345-room hotel will embody the brand’s distinctive approach to story- and art-led hospitality, drawing inspiration from Bangkok’s creative spirit and layered urban identity. Throughout the hotel, the design narrative celebrates Siam Square’s unique character, inspired by its maze of independent boutiques, pop-ups, creative studios, as well as the district’s Art Deco-influenced architectural legacy. Ennismore Chief Operations Officer Sylvain Pasdeloup said: “Bangkok is a city of contrasts, creativity, and constant motion – exactly the kind of place where 25hours thrives. With this project, we’re creating more than a hotel; we’re shaping a living, breathing space where culture, community, and creativity come together. It will reflect the spirit of Siam Square – a place for discovery, expression, and exchange, while marking an exciting next step in the continued growth of Ennismore and 25hours Hotels across Asia.” Central Pattana Head of Hotels and Alternative Investments, Phoom Chirathivat, said: “Siam Square has always been a truly special part of Bangkok — a place where generations of Thai people have come together to discover, connect, and express themselves. We are delighted to partner with Ennismore to bring 25hours Hotels to this iconic neighborhood, creating a new destination that celebrates the creativity, energy, and unique character of Siam Square while welcoming guests from around the world.” 25hours continues its expansion across Europe, the Middle East, and Asia Pacific, with a growing portfolio of hotels in culturally rich urban destinations. Each new opening reflects the brand’s commitment to creating immersive, story-driven experiences inspired by the character of their surroundings, where bold design, local culture, and community come together. The signing also reinforces Ennismore’s continued growth across Asia as it expands its portfolio of lifestyle brands and destinations throughout the region.</w:t>
      </w:r>
      <w:r/>
    </w:p>
    <w:p>
      <w:pPr>
        <w:pStyle w:val="ListNumber"/>
        <w:spacing w:line="240" w:lineRule="auto"/>
        <w:ind w:left="720"/>
      </w:pPr>
      <w:r/>
      <w:hyperlink r:id="rId11">
        <w:r>
          <w:rPr>
            <w:color w:val="0000EE"/>
            <w:u w:val="single"/>
          </w:rPr>
          <w:t>https://www.businesstraveller.com/news/25hours-hotel-bangkok-siam-square/</w:t>
        </w:r>
      </w:hyperlink>
      <w:r>
        <w:t xml:space="preserve"> - Thailand's first 25hours hotel is coming to Siam Square, bringing an aesthetic-forward stay to one of Bangkok's busiest transport and university hubs when it opens in 2029. Lifestyle hospitality collective Ennismore has signed its first Thailand property, confirming that a 25hours hotel will open in Bangkok‘s Siam Square by early 2029. Ennismore said the 345-room hotel will anchor Central Pattana’s CenTRal cENtrAL, a new mixed-use development from Central Pattana, a major listed real estate developer, marking the design-focused brand’s third foray into Asia-Pacific after Jakarta and Sydney. The hotel will sit inside CenTRal cENtrAL, an estimated THB 11 billion (US$305 million) project Central Pattana is developing with Mitsubishi Estate (Thailand) at the Pathumwan intersection. The hotel’s design will draw on Siam Square’s mix of independent boutiques and Art Deco-era buildings, featuring workspaces and communal lounges. Central Pattana says the scheme is designed to reposition Siam Square, an area known for its shopping and entertainment, as a global youth-culture destination, layering retail, office, and public space around the hotel. The retail component is due to open in the second quarter of 2027, with office space following later that year and the hotel itself welcoming guests in early 2029. The site sits a short walk from Chulalongkorn University and directly by Siam BTS station, putting the Silom and Sukhumvit skytrain lines, the airport rail link, and the MRT all within easy reach.</w:t>
      </w:r>
      <w:r/>
    </w:p>
    <w:p>
      <w:pPr>
        <w:pStyle w:val="ListNumber"/>
        <w:spacing w:line="240" w:lineRule="auto"/>
        <w:ind w:left="720"/>
      </w:pPr>
      <w:r/>
      <w:hyperlink r:id="rId13">
        <w:r>
          <w:rPr>
            <w:color w:val="0000EE"/>
            <w:u w:val="single"/>
          </w:rPr>
          <w:t>https://www.aseangazette.com/asean/2026/09/02/ennismore-continues-asia-growth-with-the-signing-of-25hours-hotel-in-bangkok/122999/</w:t>
        </w:r>
      </w:hyperlink>
      <w:r>
        <w:t xml:space="preserve"> - Ennismore, the fastest-growing lifestyle hospitality company, in partnership with Central Pattana, Thailand’s leading listed real estate developer and a key subsidiary of Central Group, announces the signing of 25hours Hotel Bangkok, the brand’s first property in Thailand, set in the heart of one of Southeast Asia’s most dynamic and culturally charged cities. Scheduled to open in Q1 2029 as part of Central Pattana's new mixed-use destination, the hotel will introduce 25hours’ distinctive approach to playful luxury to one of the city’s most exciting new urban developments. Located in Siam Square, Bangkok’s epicenter of youth culture, creativity, and constant reinvention, 25hours Hotel Bangkok will open as a vibrant meeting point for seekers and dreamers alike. With this project, we’re creating more than a hotel; we’re shaping a living, breathing space where culture, community, and creativity come together. It will reflect the spirit of Siam Square – a place for discovery, expression, and exchange, while marking an exciting next step in the continued growth of Ennismore and 25hours Hotels across Asia. Phoom Chirathivat, Head of Hotels and Alternative Investments, Central Pattana, said: “Siam Square has always been a truly special part of Bangkok — a place where generations of Thai people have come together to discover, connect, and express themselves. At Central Pattana, we believe in creating meaningful destinations that inspire people and contribute positively to the communities around them. We are delighted to partner with Ennismore to bring 25hours Hotels to this iconic neighborhood, creating a new destination that celebrates the creativity, energy, and unique character of Siam Square while welcoming guests from around the world. 25hours continues its global expansion across Europe, the Middle East, and Asia Pacific, with a growing portfolio of distinctive hotels in culturally rich urban destinations.</w:t>
      </w:r>
      <w:r/>
    </w:p>
    <w:p>
      <w:pPr>
        <w:pStyle w:val="ListNumber"/>
        <w:spacing w:line="240" w:lineRule="auto"/>
        <w:ind w:left="720"/>
      </w:pPr>
      <w:r/>
      <w:hyperlink r:id="rId12">
        <w:r>
          <w:rPr>
            <w:color w:val="0000EE"/>
            <w:u w:val="single"/>
          </w:rPr>
          <w:t>https://www.superadrianme.com/travel/25hours-hotel-bangkok-to-open-in-siam-square-in-q1-2029/</w:t>
        </w:r>
      </w:hyperlink>
      <w:r>
        <w:t xml:space="preserve"> - Thailand is getting its first 25hours Hotel. Ennismore and Central Pattana just announced a new 345-room property in the heart of Siam Square in Bangkok. The 25hours Hotel Bangkok is scheduled to open in the first quarter of 2029. It will be part of Central Pattana’s new mixed-use destination. The development will bring together hospitality, retail, workplaces, and public spaces close to Chulalongkorn University and just steps from Siam Station. Siam Square is young, creative, and constantly reinventing itself.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trweekly.com/site/2026/09/25hours-hotel-lands-in-bangkok/" TargetMode="External"/><Relationship Id="rId10" Type="http://schemas.openxmlformats.org/officeDocument/2006/relationships/hyperlink" Target="https://ennismore.com/ennismore-continues-asia-growth-with-the-signing-of-25hours-hotel-in-bangkok/" TargetMode="External"/><Relationship Id="rId11" Type="http://schemas.openxmlformats.org/officeDocument/2006/relationships/hyperlink" Target="https://www.businesstraveller.com/news/25hours-hotel-bangkok-siam-square/" TargetMode="External"/><Relationship Id="rId12" Type="http://schemas.openxmlformats.org/officeDocument/2006/relationships/hyperlink" Target="https://www.superadrianme.com/travel/25hours-hotel-bangkok-to-open-in-siam-square-in-q1-2029/" TargetMode="External"/><Relationship Id="rId13" Type="http://schemas.openxmlformats.org/officeDocument/2006/relationships/hyperlink" Target="https://www.aseangazette.com/asean/2026/09/02/ennismore-continues-asia-growth-with-the-signing-of-25hours-hotel-in-bangkok/122999/"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