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Banyan Tree Krabi triumphs at hotel expo with eco-friendly mixology and regional cuisine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Banyan Tree Krabi has added another set of accolades to its record, after its team won first place in barista mixology and finished second in the culinary category at the Hotel Expo Krabi Go Green 2026 challenge on 24 July. For travellers, the win underlines what the resort is trying to offer beyond a scenic stay: a strong sense of place, local ingredients and a clear environmental message.</w:t>
      </w:r>
      <w:r/>
    </w:p>
    <w:p>
      <w:r/>
      <w:r>
        <w:t>The standout drink, called "Soil to Soul", was created by Dawadee Songprasert, known as Khun Dao, from the resort’s beachfront Kredkaew Bar. According to the hotel, the mocktail brought together locally grown coffee, seasonal fruit, roselle, mangosteen, honey and coconut oil, while also reusing coffee grounds and mango peels in line with a zero-waste approach. The resort’s kitchen team also impressed judges with Chargrilled Prawns with Tom Yum Emulsion, a dish built around southern Thai flavours and regional produce.</w:t>
      </w:r>
      <w:r/>
    </w:p>
    <w:p>
      <w:r/>
      <w:r>
        <w:t>The contest took place as Krabi’s officials continue to promote the province as a greener tourism destination. Speaking before the event, the Deputy Governor of Krabi Province stressed the importance of developing higher-quality tourism while protecting natural resources, a goal that fits the region’s broader identity as one of Thailand’s most visually dramatic coastal escapes.</w:t>
      </w:r>
      <w:r/>
    </w:p>
    <w:p>
      <w:r/>
      <w:r>
        <w:t>That setting remains a major draw for guests. Krabi is known for its limestone cliffs, hidden lagoons, caves and island beaches, and has recently appeared on the big screen in Jurassic World: Rebirth, following earlier attention from The Beach. Banyan Tree Krabi has leaned into that landscape with 72 pool suites and villas, all facing the sea and sunset, plus larger family and group options, a kids’ club, two restaurants, a beach bar, a fitness centre and a tropical spa with Rainforest hydrotherapy facilities. The resort has also collected wider recognition, including Green Hotel Award Gold certification from Thailand’s Department of Environmental Quality Promotion, a Thailand Tourism Sustainability Award in 2025, and Two Michelin stars in 2024 and 2025.</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[1]</w:t>
        </w:r>
      </w:hyperlink>
      <w:r>
        <w:t xml:space="preserve">, </w:t>
      </w:r>
      <w:hyperlink r:id="rId11">
        <w:r>
          <w:rPr>
            <w:color w:val="0000EE"/>
            <w:u w:val="single"/>
          </w:rPr>
          <w:t>[4]</w:t>
        </w:r>
      </w:hyperlink>
      <w:r>
        <w:t xml:space="preserve">- Paragraph 3: </w:t>
      </w:r>
      <w:hyperlink r:id="rId9">
        <w:r>
          <w:rPr>
            <w:color w:val="0000EE"/>
            <w:u w:val="single"/>
          </w:rPr>
          <w:t>[1]</w:t>
        </w:r>
      </w:hyperlink>
      <w:r>
        <w:t xml:space="preserve">, </w:t>
      </w:r>
      <w:hyperlink r:id="rId9">
        <w:r>
          <w:rPr>
            <w:color w:val="0000EE"/>
            <w:u w:val="single"/>
          </w:rPr>
          <w:t>[2]</w:t>
        </w:r>
      </w:hyperlink>
      <w:r>
        <w:t xml:space="preserve">- Paragraph 4: </w:t>
      </w:r>
      <w:hyperlink r:id="rId9">
        <w:r>
          <w:rPr>
            <w:color w:val="0000EE"/>
            <w:u w:val="single"/>
          </w:rPr>
          <w:t>[1]</w:t>
        </w:r>
      </w:hyperlink>
      <w:r>
        <w:t xml:space="preserve">, </w:t>
      </w:r>
      <w:hyperlink r:id="rId12">
        <w:r>
          <w:rPr>
            <w:color w:val="0000EE"/>
            <w:u w:val="single"/>
          </w:rPr>
          <w:t>[5]</w:t>
        </w:r>
      </w:hyperlink>
      <w:r>
        <w:t xml:space="preserve">, </w:t>
      </w:r>
      <w:hyperlink r:id="rId13">
        <w:r>
          <w:rPr>
            <w:color w:val="0000EE"/>
            <w:u w:val="single"/>
          </w:rPr>
          <w:t>[6]</w:t>
        </w:r>
      </w:hyperlink>
      <w:r/>
    </w:p>
    <w:p>
      <w:r/>
      <w:r>
        <w:t xml:space="preserve">Source: </w:t>
      </w:r>
      <w:hyperlink r:id="rId14">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https://www.breakingtravelnews.com/news/article/banyan-tree-krabi-wins-at-sustainable-green-awards-expo/</w:t>
        </w:r>
      </w:hyperlink>
      <w:r>
        <w:t xml:space="preserve"> - Please view link - unable to able to access data</w:t>
      </w:r>
      <w:r/>
    </w:p>
    <w:p>
      <w:pPr>
        <w:pStyle w:val="ListNumber"/>
        <w:spacing w:line="240" w:lineRule="auto"/>
        <w:ind w:left="720"/>
      </w:pPr>
      <w:r/>
      <w:hyperlink r:id="rId9">
        <w:r>
          <w:rPr>
            <w:color w:val="0000EE"/>
            <w:u w:val="single"/>
          </w:rPr>
          <w:t>https://www.breakingtravelnews.com/news/article/banyan-tree-krabi-wins-at-sustainable-green-awards-expo/</w:t>
        </w:r>
      </w:hyperlink>
      <w:r>
        <w:t xml:space="preserve"> - Banyan Tree Krabi secured first place in Barista Mixology and second in the culinary category at the 'Hotel Expo Krabi Go Green 2026' challenge on 24 July 2026. The winning 'Soil to Soul' mocktail, crafted by Dawadee Songprasert, blended locally grown coffee with seasonal fruits, embodying the hotel's commitment to sustainability and a zero-waste concept. The culinary team also showcased local ingredients with their 'Chargrilled Prawns with Tom Yum Emulsion' dish. The Deputy Governor of Krabi Province highlighted the importance of sustainable tourism and resource conservation for the region's green tourism aspirations.</w:t>
      </w:r>
      <w:r/>
    </w:p>
    <w:p>
      <w:pPr>
        <w:pStyle w:val="ListNumber"/>
        <w:spacing w:line="240" w:lineRule="auto"/>
        <w:ind w:left="720"/>
      </w:pPr>
      <w:r/>
      <w:hyperlink r:id="rId10">
        <w:r>
          <w:rPr>
            <w:color w:val="0000EE"/>
            <w:u w:val="single"/>
          </w:rPr>
          <w:t>https://www.sustainablefirst.com/global-travel-news/banyan-tree-krabi-wins-at-expo-krabi/</w:t>
        </w:r>
      </w:hyperlink>
      <w:r>
        <w:t xml:space="preserve"> - Banyan Tree Krabi, a leader in sustainability and eco-friendliness in Thailand, clinched first prize in Barista Mixology and second place in the culinary category at the 'Hotel Expo Krabi Go Green 2026' challenge on 24 July 2026. The 'Soil to Soul' mocktail, created by Dawadee Songprasert, combined locally grown coffee with seasonal fruits, reflecting the hotel's dedication to sustainability and a zero-waste approach. The culinary team also earned second place with their 'Chargrilled Prawns with Tom Yum Emulsion,' highlighting local ingredients and authentic southern Thai flavours.</w:t>
      </w:r>
      <w:r/>
    </w:p>
    <w:p>
      <w:pPr>
        <w:pStyle w:val="ListNumber"/>
        <w:spacing w:line="240" w:lineRule="auto"/>
        <w:ind w:left="720"/>
      </w:pPr>
      <w:r/>
      <w:hyperlink r:id="rId11">
        <w:r>
          <w:rPr>
            <w:color w:val="0000EE"/>
            <w:u w:val="single"/>
          </w:rPr>
          <w:t>https://www.luxuriousmagazine.com/banyan-tree-krabi-go-green-2026/amp/</w:t>
        </w:r>
      </w:hyperlink>
      <w:r>
        <w:t xml:space="preserve"> - Banyan Tree Krabi achieved first place in the Barista Mixology competition and second in the culinary category at the 'Hotel Expo Krabi Go Green 2026' challenge on 24 July 2026. The 'Soil to Soul' mocktail, crafted by Dawadee Songprasert, featured locally grown coffee and seasonal fruits, embodying the hotel's commitment to sustainability and a zero-waste concept. The culinary team also showcased local ingredients with their 'Chargrilled Prawns with Tom Yum Emulsion' dish, reinforcing the resort's dedication to sustainable practices and local flavours.</w:t>
      </w:r>
      <w:r/>
    </w:p>
    <w:p>
      <w:pPr>
        <w:pStyle w:val="ListNumber"/>
        <w:spacing w:line="240" w:lineRule="auto"/>
        <w:ind w:left="720"/>
      </w:pPr>
      <w:r/>
      <w:hyperlink r:id="rId12">
        <w:r>
          <w:rPr>
            <w:color w:val="0000EE"/>
            <w:u w:val="single"/>
          </w:rPr>
          <w:t>https://www.banyantree.com/thailand/krabi/sustainability</w:t>
        </w:r>
      </w:hyperlink>
      <w:r>
        <w:t xml:space="preserve"> - Banyan Tree Krabi's sustainability initiatives include collaborating with local artisans to create eco-friendly amenities, such as bags made from upcycled beach waste. The resort employs an integrated approach to minimise environmental impact, focusing on energy efficiency, water conservation, waste reduction, and chemical use. The Sustainability Manager, Thepsuda Loyjiw, ensures that conservation and research activities comply with legal and company procedures, monitoring and maintaining relevant data to support the resort's commitment to sustainable development.</w:t>
      </w:r>
      <w:r/>
    </w:p>
    <w:p>
      <w:pPr>
        <w:pStyle w:val="ListNumber"/>
        <w:spacing w:line="240" w:lineRule="auto"/>
        <w:ind w:left="720"/>
      </w:pPr>
      <w:r/>
      <w:hyperlink r:id="rId13">
        <w:r>
          <w:rPr>
            <w:color w:val="0000EE"/>
            <w:u w:val="single"/>
          </w:rPr>
          <w:t>https://www.banyantree.com/article/our-sustainability-efforts-around-the-world</w:t>
        </w:r>
      </w:hyperlink>
      <w:r>
        <w:t xml:space="preserve"> - Banyan Tree Krabi has been actively involved in sustainability efforts, including planting 215 trees and flowers with the help of staff and guests to create a green oasis. The resort supports reforestation and conservation projects, such as donating 100 mangrove saplings to the Krabi Mangrove Forest Conservation Centre to restore the mangrove ecosystem and protect the coastal environment. Additionally, Banyan Tree Krabi organises regular clean-ups around the island, where staff, guests, and local partners collect trash and sort recyclables.</w:t>
      </w:r>
      <w:r/>
    </w:p>
    <w:p>
      <w:pPr>
        <w:pStyle w:val="ListNumber"/>
        <w:spacing w:line="240" w:lineRule="auto"/>
        <w:ind w:left="720"/>
      </w:pPr>
      <w:r/>
      <w:hyperlink r:id="rId12">
        <w:r>
          <w:rPr>
            <w:color w:val="0000EE"/>
            <w:u w:val="single"/>
          </w:rPr>
          <w:t>https://www.banyantree.com/thailand/krabi/sustainability</w:t>
        </w:r>
      </w:hyperlink>
      <w:r>
        <w:t xml:space="preserve"> - Banyan Tree Krabi's sustainability initiatives include collaborating with local artisans to create eco-friendly amenities, such as bags made from upcycled beach waste. The resort employs an integrated approach to minimise environmental impact, focusing on energy efficiency, water conservation, waste reduction, and chemical use. The Sustainability Manager, Thepsuda Loyjiw, ensures that conservation and research activities comply with legal and company procedures, monitoring and maintaining relevant data to support the resort's commitment to sustainable development.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reakingtravelnews.com/news/article/banyan-tree-krabi-wins-at-sustainable-green-awards-expo/" TargetMode="External"/><Relationship Id="rId10" Type="http://schemas.openxmlformats.org/officeDocument/2006/relationships/hyperlink" Target="https://www.sustainablefirst.com/global-travel-news/banyan-tree-krabi-wins-at-expo-krabi/" TargetMode="External"/><Relationship Id="rId11" Type="http://schemas.openxmlformats.org/officeDocument/2006/relationships/hyperlink" Target="https://www.luxuriousmagazine.com/banyan-tree-krabi-go-green-2026/amp/" TargetMode="External"/><Relationship Id="rId12" Type="http://schemas.openxmlformats.org/officeDocument/2006/relationships/hyperlink" Target="https://www.banyantree.com/thailand/krabi/sustainability" TargetMode="External"/><Relationship Id="rId13" Type="http://schemas.openxmlformats.org/officeDocument/2006/relationships/hyperlink" Target="https://www.banyantree.com/article/our-sustainability-efforts-around-the-world" TargetMode="External"/><Relationship Id="rId14"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