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Thailand’s evolving wellness landscape offers guests tailored escapes from spa retreats to cultural immersions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Thailand’s wellness offer is broader than the spa menu at a five-star hotel. On a recent route from Koh Samui to Bangkok, the contrast between a purpose-built retreat and a classic luxury resort showed just how different a restorative break in the country can feel. In the south, Kamalaya presents itself as a wellness sanctuary rather than a hotel, while Banyan Tree Samui leans into the pleasures of a private-pool villa stay without losing sight of calm and privacy. For travellers, that means choosing between immersive self-improvement and polished indulgence, both set against Koh Samui’s tropical coastline. </w:t>
      </w:r>
      <w:r/>
    </w:p>
    <w:p>
      <w:r/>
      <w:r>
        <w:t xml:space="preserve">Kamalaya, on Koh Samui’s quieter southern shore, was built around a cave once used by Buddhist monks for meditation, and that sense of stillness remains central to the guest experience. According to the property, it combines Eastern healing traditions with Western medical research, with programmes aimed at anything from detox and stress recovery to meditation, sleep and cognitive health. Accommodation is arranged in suites, villas and rooms that are designed to sit lightly within the landscape, making it a strong choice for travellers who want their stay to feel structured, restorative and quietly secluded. </w:t>
      </w:r>
      <w:r/>
    </w:p>
    <w:p>
      <w:r/>
      <w:r>
        <w:t xml:space="preserve">Banyan Tree Samui offers a different kind of escape. The resort sits on a private hill above Lamai Bay and has 88 all-pool villas, each with its own infinity pool, plus views over the Gulf of Thailand. Its appeal is less about a formal retreat programme and more about space, seclusion and the luxury of staying in a villa that opens directly onto the island landscape. For visitors who want beach access, privacy and a softer wellness angle, it is a more traditional holiday base with a strong spa offering and locally inspired touches. </w:t>
      </w:r>
      <w:r/>
    </w:p>
    <w:p>
      <w:r/>
      <w:r>
        <w:t xml:space="preserve">That distinction matters because Thailand’s wellness culture is not limited to treatment rooms. The country’s broader spa and wellness market is large, and Bangkok in particular acts as a gateway to experiences that range from high-end hotel spas to temple visits and garden-based escapes. In the city, the calmer corners can be the most memorable: riverside greenery, rooftop gardens and historic temples such as Wat Pho, long associated with traditional Thai massage, all add depth to a trip that might otherwise be defined by traffic and noise. </w:t>
      </w:r>
      <w:r/>
    </w:p>
    <w:p>
      <w:r/>
      <w:r>
        <w:t xml:space="preserve">For travellers who want something more hands-on, Bangkok also offers more grounded forms of wellbeing. Poomjai Garden, a family-run property outside the centre, has been turned from a former lychee farm into a permaculture garden with herbs, plants and a small café, giving visitors a chance to cook, wander and slow down away from the city’s pace. It is a useful reminder that wellness in Thailand can be as much about food, gardens and time outdoors as it is about massage and meditation. </w:t>
      </w:r>
      <w:r/>
    </w:p>
    <w:p>
      <w:r/>
      <w:r>
        <w:t xml:space="preserve">Taken together, these places show why Thailand works so well for wellness-focused travel. Kamalaya suits guests seeking a guided reset in a deeply tranquil setting; Banyan Tree Samui is better for those who want luxury, seclusion and sea views with a spa element; and Bangkok can round out the journey with culture, temples and green spaces that restore in a different way. For travellers planning a stay, the best choice depends on whether the priority is formal wellness, coastal comfort or a mix of both.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w:t>
      </w:r>
      <w:hyperlink r:id="rId13">
        <w:r>
          <w:rPr>
            <w:color w:val="0000EE"/>
            <w:u w:val="single"/>
          </w:rPr>
          <w:t>[6]</w:t>
        </w:r>
      </w:hyperlink>
      <w:r>
        <w:t xml:space="preserve">- Paragraph 3: </w:t>
      </w:r>
      <w:hyperlink r:id="rId11">
        <w:r>
          <w:rPr>
            <w:color w:val="0000EE"/>
            <w:u w:val="single"/>
          </w:rPr>
          <w:t>[3]</w:t>
        </w:r>
      </w:hyperlink>
      <w:r>
        <w:t xml:space="preserve">, </w:t>
      </w:r>
      <w:hyperlink r:id="rId14">
        <w:r>
          <w:rPr>
            <w:color w:val="0000EE"/>
            <w:u w:val="single"/>
          </w:rPr>
          <w:t>[5]</w:t>
        </w:r>
      </w:hyperlink>
      <w:r>
        <w:t xml:space="preserve">- Paragraph 4: </w:t>
      </w:r>
      <w:hyperlink r:id="rId9">
        <w:r>
          <w:rPr>
            <w:color w:val="0000EE"/>
            <w:u w:val="single"/>
          </w:rPr>
          <w:t>[1]</w:t>
        </w:r>
      </w:hyperlink>
      <w:r>
        <w:t xml:space="preserve">- Paragraph 5: </w:t>
      </w:r>
      <w:hyperlink r:id="rId9">
        <w:r>
          <w:rPr>
            <w:color w:val="0000EE"/>
            <w:u w:val="single"/>
          </w:rPr>
          <w:t>[1]</w:t>
        </w:r>
      </w:hyperlink>
      <w:r>
        <w:t xml:space="preserve">- Paragraph 6: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https://matadornetwork.com/read/wellness-in-thailand/</w:t>
        </w:r>
      </w:hyperlink>
      <w:r>
        <w:t xml:space="preserve"> - Please view link - unable to able to access data</w:t>
      </w:r>
      <w:r/>
    </w:p>
    <w:p>
      <w:pPr>
        <w:pStyle w:val="ListNumber"/>
        <w:spacing w:line="240" w:lineRule="auto"/>
        <w:ind w:left="720"/>
      </w:pPr>
      <w:r/>
      <w:hyperlink r:id="rId10">
        <w:r>
          <w:rPr>
            <w:color w:val="0000EE"/>
            <w:u w:val="single"/>
          </w:rPr>
          <w:t>https://kamalaya.com/</w:t>
        </w:r>
      </w:hyperlink>
      <w:r>
        <w:t xml:space="preserve"> - Kamalaya Wellness Sanctuary is a multi-award-winning retreat located on the southern coastline of Koh Samui, Thailand. Established in 2005, it integrates Eastern healing traditions with Western medical research to offer holistic health solutions. The sanctuary features a centuries-old cave, once used by Buddhist monks for meditation, now accessible to guests for quiet reflection. Kamalaya provides a range of wellness programs targeting both spiritual and physical goals, including meditation, detoxification, and cognitive enhancement. Accommodations consist of thoughtfully designed rooms, suites, and villas, harmoniously integrated into the natural landscape, offering guests a tranquil environment for rejuvenation.</w:t>
      </w:r>
      <w:r/>
    </w:p>
    <w:p>
      <w:pPr>
        <w:pStyle w:val="ListNumber"/>
        <w:spacing w:line="240" w:lineRule="auto"/>
        <w:ind w:left="720"/>
      </w:pPr>
      <w:r/>
      <w:hyperlink r:id="rId11">
        <w:r>
          <w:rPr>
            <w:color w:val="0000EE"/>
            <w:u w:val="single"/>
          </w:rPr>
          <w:t>https://www.banyantree.com/thailand/samui</w:t>
        </w:r>
      </w:hyperlink>
      <w:r>
        <w:t xml:space="preserve"> - Banyan Tree Samui is a luxury all-pool villa resort situated on a private hill overlooking Lamai Bay in Koh Samui, Thailand. The resort offers 88 pool villas, each featuring a 35-square-metre infinity pool accessible from the living area, bedroom, and bathroom. Guests can enjoy pristine beaches, sun, sea breeze, and breathtaking views over the Gulf of Thailand. The resort emphasizes tranquility and privacy, providing a secluded retreat for those seeking a luxurious tropical getaway. Banyan Tree Samui combines the best elements of a tropical vacation with bespoke dining offerings and locally infused experiences.</w:t>
      </w:r>
      <w:r/>
    </w:p>
    <w:p>
      <w:pPr>
        <w:pStyle w:val="ListNumber"/>
        <w:spacing w:line="240" w:lineRule="auto"/>
        <w:ind w:left="720"/>
      </w:pPr>
      <w:r/>
      <w:hyperlink r:id="rId12">
        <w:r>
          <w:rPr>
            <w:color w:val="0000EE"/>
            <w:u w:val="single"/>
          </w:rPr>
          <w:t>https://www.visitthailand.today/wellness-spas/koh-samui/kamalaya-wellness-sanctuary</w:t>
        </w:r>
      </w:hyperlink>
      <w:r>
        <w:t xml:space="preserve"> - Kamalaya Wellness Sanctuary is a purpose-built retreat nestled into a hillside on the quieter southern coast of Koh Samui, Thailand. The property blends holistic health programmes with luxurious accommodation, set around a cave that served as a retreat for Buddhist monks. Guests stay in suites and villas, some featuring private pools, all designed to complement the sanctuary's focus on rest and restoration. The retreat offers structured wellness programmes covering areas such as stress and burnout recovery, detox, sleep enhancement, and yoga and meditation immersion. Treatments draw on both Eastern and Western traditions, with a team of resident practitioners including doctors, naturopaths, and therapists.</w:t>
      </w:r>
      <w:r/>
    </w:p>
    <w:p>
      <w:pPr>
        <w:pStyle w:val="ListNumber"/>
        <w:spacing w:line="240" w:lineRule="auto"/>
        <w:ind w:left="720"/>
      </w:pPr>
      <w:r/>
      <w:hyperlink r:id="rId14">
        <w:r>
          <w:rPr>
            <w:color w:val="0000EE"/>
            <w:u w:val="single"/>
          </w:rPr>
          <w:t>https://www.youtube.com/watch?v=_O8YX13nrWg</w:t>
        </w:r>
      </w:hyperlink>
      <w:r>
        <w:t xml:space="preserve"> - This video provides a visual tour of Banyan Tree Samui, showcasing its luxury all-pool villas, private hilltop location overlooking Lamai Bay, and the resort's emphasis on tranquility and privacy. The video highlights the resort's design, amenities, and the serene environment that makes it a sought-after destination for those seeking a luxurious tropical getaway.</w:t>
      </w:r>
      <w:r/>
    </w:p>
    <w:p>
      <w:pPr>
        <w:pStyle w:val="ListNumber"/>
        <w:spacing w:line="240" w:lineRule="auto"/>
        <w:ind w:left="720"/>
      </w:pPr>
      <w:r/>
      <w:hyperlink r:id="rId13">
        <w:r>
          <w:rPr>
            <w:color w:val="0000EE"/>
            <w:u w:val="single"/>
          </w:rPr>
          <w:t>https://www.youtube.com/watch?v=c7TDsgqS_O8</w:t>
        </w:r>
      </w:hyperlink>
      <w:r>
        <w:t xml:space="preserve"> - This video offers an overview of Kamalaya Koh Samui, highlighting its holistic wellness approach that integrates Eastern healing traditions with Western medical research. The video showcases the resort's accommodations, wellness programs, and the serene natural surroundings that contribute to its reputation as a leading wellness destination in Thailand.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atadornetwork.com/read/wellness-in-thailand/" TargetMode="External"/><Relationship Id="rId10" Type="http://schemas.openxmlformats.org/officeDocument/2006/relationships/hyperlink" Target="https://kamalaya.com/" TargetMode="External"/><Relationship Id="rId11" Type="http://schemas.openxmlformats.org/officeDocument/2006/relationships/hyperlink" Target="https://www.banyantree.com/thailand/samui" TargetMode="External"/><Relationship Id="rId12" Type="http://schemas.openxmlformats.org/officeDocument/2006/relationships/hyperlink" Target="https://www.visitthailand.today/wellness-spas/koh-samui/kamalaya-wellness-sanctuary" TargetMode="External"/><Relationship Id="rId13" Type="http://schemas.openxmlformats.org/officeDocument/2006/relationships/hyperlink" Target="https://www.youtube.com/watch?v=c7TDsgqS_O8" TargetMode="External"/><Relationship Id="rId14" Type="http://schemas.openxmlformats.org/officeDocument/2006/relationships/hyperlink" Target="https://www.youtube.com/watch?v=_O8YX13nrWg"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